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C47" w:rsidRDefault="00114C47"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u w:val="single"/>
        </w:rPr>
        <w:t>ICFS Fall 2020 meeting</w:t>
      </w:r>
      <w:r w:rsidR="005A17E4">
        <w:rPr>
          <w:rFonts w:ascii="Garamond" w:eastAsia="Times New Roman" w:hAnsi="Garamond" w:cs="Times New Roman"/>
          <w:color w:val="000000"/>
          <w:sz w:val="24"/>
          <w:szCs w:val="24"/>
          <w:u w:val="single"/>
        </w:rPr>
        <w:t xml:space="preserve"> </w:t>
      </w:r>
      <w:r w:rsidR="005A17E4" w:rsidRPr="005A17E4">
        <w:rPr>
          <w:rFonts w:ascii="Garamond" w:eastAsia="Times New Roman" w:hAnsi="Garamond" w:cs="Times New Roman"/>
          <w:color w:val="000000"/>
          <w:sz w:val="24"/>
          <w:szCs w:val="24"/>
        </w:rPr>
        <w:t xml:space="preserve">--  </w:t>
      </w:r>
      <w:r w:rsidR="00090422">
        <w:rPr>
          <w:rFonts w:ascii="Garamond" w:eastAsia="Times New Roman" w:hAnsi="Garamond" w:cs="Times New Roman"/>
          <w:color w:val="000000"/>
          <w:sz w:val="24"/>
          <w:szCs w:val="24"/>
        </w:rPr>
        <w:t xml:space="preserve">APPROVED AT THE </w:t>
      </w:r>
      <w:r w:rsidR="005A17E4" w:rsidRPr="005A17E4">
        <w:rPr>
          <w:rFonts w:ascii="Garamond" w:eastAsia="Times New Roman" w:hAnsi="Garamond" w:cs="Times New Roman"/>
          <w:color w:val="000000"/>
          <w:sz w:val="24"/>
          <w:szCs w:val="24"/>
        </w:rPr>
        <w:t xml:space="preserve">5-2-21 </w:t>
      </w:r>
      <w:r w:rsidR="00090422">
        <w:rPr>
          <w:rFonts w:ascii="Garamond" w:eastAsia="Times New Roman" w:hAnsi="Garamond" w:cs="Times New Roman"/>
          <w:color w:val="000000"/>
          <w:sz w:val="24"/>
          <w:szCs w:val="24"/>
        </w:rPr>
        <w:t>MEETING with corrections,</w:t>
      </w:r>
      <w:bookmarkStart w:id="0" w:name="_GoBack"/>
      <w:bookmarkEnd w:id="0"/>
      <w:r w:rsidR="00090422">
        <w:rPr>
          <w:rFonts w:ascii="Garamond" w:eastAsia="Times New Roman" w:hAnsi="Garamond" w:cs="Times New Roman"/>
          <w:color w:val="000000"/>
          <w:sz w:val="24"/>
          <w:szCs w:val="24"/>
        </w:rPr>
        <w:t xml:space="preserve"> which are </w:t>
      </w:r>
    </w:p>
    <w:p w:rsidR="00090422" w:rsidRDefault="00090422" w:rsidP="00261896">
      <w:pPr>
        <w:shd w:val="clear" w:color="auto" w:fill="FFFFFF"/>
        <w:spacing w:after="0" w:line="240" w:lineRule="auto"/>
        <w:textAlignment w:val="baseline"/>
        <w:rPr>
          <w:rFonts w:ascii="Garamond" w:eastAsia="Times New Roman" w:hAnsi="Garamond" w:cs="Times New Roman"/>
          <w:color w:val="000000"/>
          <w:sz w:val="24"/>
          <w:szCs w:val="24"/>
          <w:u w:val="single"/>
        </w:rPr>
      </w:pPr>
      <w:r>
        <w:rPr>
          <w:rFonts w:ascii="Garamond" w:eastAsia="Times New Roman" w:hAnsi="Garamond" w:cs="Times New Roman"/>
          <w:color w:val="000000"/>
          <w:sz w:val="24"/>
          <w:szCs w:val="24"/>
        </w:rPr>
        <w:t xml:space="preserve">                                          reflected in these minutes</w:t>
      </w:r>
    </w:p>
    <w:p w:rsidR="00114C47" w:rsidRDefault="00114C47"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10/25/20</w:t>
      </w:r>
    </w:p>
    <w:p w:rsidR="00114C47" w:rsidRDefault="00114C47"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4:00 pm EST</w:t>
      </w:r>
    </w:p>
    <w:p w:rsidR="00114C47" w:rsidRDefault="00114C47"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On Zoom</w:t>
      </w:r>
    </w:p>
    <w:p w:rsidR="00114C47" w:rsidRDefault="00114C47" w:rsidP="00261896">
      <w:pPr>
        <w:shd w:val="clear" w:color="auto" w:fill="FFFFFF"/>
        <w:spacing w:after="0" w:line="240" w:lineRule="auto"/>
        <w:textAlignment w:val="baseline"/>
        <w:rPr>
          <w:rFonts w:ascii="Garamond" w:eastAsia="Times New Roman" w:hAnsi="Garamond" w:cs="Times New Roman"/>
          <w:color w:val="000000"/>
          <w:sz w:val="24"/>
          <w:szCs w:val="24"/>
        </w:rPr>
      </w:pPr>
    </w:p>
    <w:p w:rsidR="00114C47" w:rsidRDefault="00114C47"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Minutes submitted by Mady Cantor (first pa</w:t>
      </w:r>
      <w:r w:rsidR="00F852A0">
        <w:rPr>
          <w:rFonts w:ascii="Garamond" w:eastAsia="Times New Roman" w:hAnsi="Garamond" w:cs="Times New Roman"/>
          <w:color w:val="000000"/>
          <w:sz w:val="24"/>
          <w:szCs w:val="24"/>
        </w:rPr>
        <w:t>r</w:t>
      </w:r>
      <w:r>
        <w:rPr>
          <w:rFonts w:ascii="Garamond" w:eastAsia="Times New Roman" w:hAnsi="Garamond" w:cs="Times New Roman"/>
          <w:color w:val="000000"/>
          <w:sz w:val="24"/>
          <w:szCs w:val="24"/>
        </w:rPr>
        <w:t>t) and Marc Hornick (second part)</w:t>
      </w:r>
    </w:p>
    <w:p w:rsidR="00AF4A0C" w:rsidRDefault="00AF4A0C" w:rsidP="00261896">
      <w:pPr>
        <w:shd w:val="clear" w:color="auto" w:fill="FFFFFF"/>
        <w:spacing w:after="0" w:line="240" w:lineRule="auto"/>
        <w:textAlignment w:val="baseline"/>
        <w:rPr>
          <w:rFonts w:ascii="Garamond" w:eastAsia="Times New Roman" w:hAnsi="Garamond" w:cs="Times New Roman"/>
          <w:color w:val="000000"/>
          <w:sz w:val="24"/>
          <w:szCs w:val="24"/>
        </w:rPr>
      </w:pPr>
    </w:p>
    <w:p w:rsidR="00AF4A0C" w:rsidRDefault="00AF4A0C"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______________________________________________________________________________</w:t>
      </w:r>
    </w:p>
    <w:p w:rsidR="00AF4A0C" w:rsidRPr="00AF4A0C" w:rsidRDefault="00AF4A0C" w:rsidP="00AF4A0C">
      <w:pPr>
        <w:shd w:val="clear" w:color="auto" w:fill="FFFFFF"/>
        <w:spacing w:after="0" w:line="480" w:lineRule="auto"/>
        <w:rPr>
          <w:rFonts w:ascii="Arial" w:eastAsia="Times New Roman" w:hAnsi="Arial" w:cs="Arial"/>
          <w:color w:val="222222"/>
          <w:sz w:val="24"/>
          <w:szCs w:val="24"/>
        </w:rPr>
      </w:pPr>
      <w:r w:rsidRPr="00AF4A0C">
        <w:rPr>
          <w:rFonts w:ascii="Arial" w:eastAsia="Times New Roman" w:hAnsi="Arial" w:cs="Arial"/>
          <w:b/>
          <w:color w:val="222222"/>
          <w:sz w:val="24"/>
          <w:szCs w:val="24"/>
        </w:rPr>
        <w:t>Israel Cantor Family Society meeting agenda</w:t>
      </w:r>
      <w:r w:rsidRPr="00AF4A0C">
        <w:rPr>
          <w:rFonts w:ascii="Arial" w:eastAsia="Times New Roman" w:hAnsi="Arial" w:cs="Arial"/>
          <w:color w:val="222222"/>
          <w:sz w:val="24"/>
          <w:szCs w:val="24"/>
        </w:rPr>
        <w:t>:</w:t>
      </w:r>
    </w:p>
    <w:p w:rsidR="00AF4A0C" w:rsidRDefault="00AF4A0C" w:rsidP="00AF4A0C">
      <w:pPr>
        <w:shd w:val="clear" w:color="auto" w:fill="FFFFFF"/>
        <w:spacing w:after="0" w:line="240" w:lineRule="auto"/>
        <w:rPr>
          <w:rFonts w:ascii="Arial" w:eastAsia="Times New Roman" w:hAnsi="Arial" w:cs="Arial"/>
          <w:color w:val="222222"/>
          <w:sz w:val="24"/>
          <w:szCs w:val="24"/>
        </w:rPr>
      </w:pPr>
      <w:r w:rsidRPr="00F668C6">
        <w:rPr>
          <w:rFonts w:ascii="Arial" w:eastAsia="Times New Roman" w:hAnsi="Arial" w:cs="Arial"/>
          <w:color w:val="222222"/>
          <w:sz w:val="24"/>
          <w:szCs w:val="24"/>
        </w:rPr>
        <w:t>Call to Order</w:t>
      </w:r>
      <w:r w:rsidRPr="00F668C6">
        <w:rPr>
          <w:rFonts w:ascii="Arial" w:eastAsia="Times New Roman" w:hAnsi="Arial" w:cs="Arial"/>
          <w:color w:val="222222"/>
          <w:sz w:val="24"/>
          <w:szCs w:val="24"/>
        </w:rPr>
        <w:br/>
        <w:t>Reading of the minutes</w:t>
      </w:r>
      <w:r w:rsidRPr="00F668C6">
        <w:rPr>
          <w:rFonts w:ascii="Arial" w:eastAsia="Times New Roman" w:hAnsi="Arial" w:cs="Arial"/>
          <w:color w:val="222222"/>
          <w:sz w:val="24"/>
          <w:szCs w:val="24"/>
        </w:rPr>
        <w:br/>
        <w:t>Financial Sec</w:t>
      </w:r>
      <w:r>
        <w:rPr>
          <w:rFonts w:ascii="Arial" w:eastAsia="Times New Roman" w:hAnsi="Arial" w:cs="Arial"/>
          <w:color w:val="222222"/>
          <w:sz w:val="24"/>
          <w:szCs w:val="24"/>
        </w:rPr>
        <w:t>retary</w:t>
      </w:r>
      <w:r w:rsidRPr="00F668C6">
        <w:rPr>
          <w:rFonts w:ascii="Arial" w:eastAsia="Times New Roman" w:hAnsi="Arial" w:cs="Arial"/>
          <w:color w:val="222222"/>
          <w:sz w:val="24"/>
          <w:szCs w:val="24"/>
        </w:rPr>
        <w:t xml:space="preserve"> report (Phil)</w:t>
      </w:r>
      <w:r w:rsidRPr="00F668C6">
        <w:rPr>
          <w:rFonts w:ascii="Arial" w:eastAsia="Times New Roman" w:hAnsi="Arial" w:cs="Arial"/>
          <w:color w:val="222222"/>
          <w:sz w:val="24"/>
          <w:szCs w:val="24"/>
        </w:rPr>
        <w:br/>
        <w:t xml:space="preserve">Treasurer report (Scott) </w:t>
      </w:r>
    </w:p>
    <w:p w:rsidR="00AF4A0C" w:rsidRPr="00F668C6" w:rsidRDefault="00AF4A0C" w:rsidP="00AF4A0C">
      <w:pPr>
        <w:shd w:val="clear" w:color="auto" w:fill="FFFFFF"/>
        <w:spacing w:after="0" w:line="240" w:lineRule="auto"/>
        <w:rPr>
          <w:rFonts w:ascii="Arial" w:eastAsia="Times New Roman" w:hAnsi="Arial" w:cs="Arial"/>
          <w:color w:val="222222"/>
          <w:sz w:val="24"/>
          <w:szCs w:val="24"/>
        </w:rPr>
      </w:pPr>
      <w:r w:rsidRPr="00F668C6">
        <w:rPr>
          <w:rFonts w:ascii="Arial" w:eastAsia="Times New Roman" w:hAnsi="Arial" w:cs="Arial"/>
          <w:color w:val="222222"/>
          <w:sz w:val="24"/>
          <w:szCs w:val="24"/>
        </w:rPr>
        <w:t>Hospitaler report (deaths, illness, graduations, babies</w:t>
      </w:r>
      <w:r w:rsidRPr="00F668C6">
        <w:rPr>
          <w:rFonts w:ascii="Arial" w:eastAsia="Times New Roman" w:hAnsi="Arial" w:cs="Arial"/>
          <w:b/>
          <w:bCs/>
          <w:color w:val="222222"/>
          <w:sz w:val="24"/>
          <w:szCs w:val="24"/>
        </w:rPr>
        <w:t>,</w:t>
      </w:r>
      <w:r w:rsidRPr="00F668C6">
        <w:rPr>
          <w:rFonts w:ascii="Arial" w:eastAsia="Times New Roman" w:hAnsi="Arial" w:cs="Arial"/>
          <w:color w:val="222222"/>
          <w:sz w:val="24"/>
          <w:szCs w:val="24"/>
        </w:rPr>
        <w:t> weddings, awards)</w:t>
      </w:r>
      <w:r>
        <w:rPr>
          <w:rFonts w:ascii="Arial" w:eastAsia="Times New Roman" w:hAnsi="Arial" w:cs="Arial"/>
          <w:color w:val="222222"/>
          <w:sz w:val="24"/>
          <w:szCs w:val="24"/>
        </w:rPr>
        <w:t xml:space="preserve"> Ron</w:t>
      </w:r>
      <w:r w:rsidRPr="00F668C6">
        <w:rPr>
          <w:rFonts w:ascii="Arial" w:eastAsia="Times New Roman" w:hAnsi="Arial" w:cs="Arial"/>
          <w:color w:val="222222"/>
          <w:sz w:val="24"/>
          <w:szCs w:val="24"/>
        </w:rPr>
        <w:br/>
        <w:t>Old Business</w:t>
      </w:r>
    </w:p>
    <w:p w:rsidR="00AF4A0C" w:rsidRDefault="00AF4A0C" w:rsidP="00AF4A0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Past Events Slide presentation</w:t>
      </w:r>
    </w:p>
    <w:p w:rsidR="00AF4A0C" w:rsidRPr="00F668C6" w:rsidRDefault="00AF4A0C" w:rsidP="00AF4A0C">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C</w:t>
      </w:r>
      <w:r w:rsidRPr="00F668C6">
        <w:rPr>
          <w:rFonts w:ascii="Arial" w:eastAsia="Times New Roman" w:hAnsi="Arial" w:cs="Arial"/>
          <w:color w:val="222222"/>
          <w:sz w:val="24"/>
          <w:szCs w:val="24"/>
        </w:rPr>
        <w:t>ousins calculator</w:t>
      </w:r>
      <w:r>
        <w:rPr>
          <w:rFonts w:ascii="Arial" w:eastAsia="Times New Roman" w:hAnsi="Arial" w:cs="Arial"/>
          <w:color w:val="222222"/>
          <w:sz w:val="24"/>
          <w:szCs w:val="24"/>
        </w:rPr>
        <w:t xml:space="preserve"> (Ethan)</w:t>
      </w:r>
    </w:p>
    <w:p w:rsidR="00AF4A0C" w:rsidRPr="00F668C6" w:rsidRDefault="00AF4A0C" w:rsidP="00AF4A0C">
      <w:pPr>
        <w:shd w:val="clear" w:color="auto" w:fill="FFFFFF"/>
        <w:spacing w:after="0" w:line="240" w:lineRule="auto"/>
        <w:rPr>
          <w:rFonts w:ascii="Arial" w:eastAsia="Times New Roman" w:hAnsi="Arial" w:cs="Arial"/>
          <w:color w:val="222222"/>
          <w:sz w:val="24"/>
          <w:szCs w:val="24"/>
        </w:rPr>
      </w:pPr>
      <w:r w:rsidRPr="00F668C6">
        <w:rPr>
          <w:rFonts w:ascii="Arial" w:eastAsia="Times New Roman" w:hAnsi="Arial" w:cs="Arial"/>
          <w:color w:val="222222"/>
          <w:sz w:val="24"/>
          <w:szCs w:val="24"/>
        </w:rPr>
        <w:t>Break Out rooms</w:t>
      </w:r>
      <w:r>
        <w:rPr>
          <w:rFonts w:ascii="Arial" w:eastAsia="Times New Roman" w:hAnsi="Arial" w:cs="Arial"/>
          <w:color w:val="222222"/>
          <w:sz w:val="24"/>
          <w:szCs w:val="24"/>
        </w:rPr>
        <w:t xml:space="preserve"> (Susan)</w:t>
      </w:r>
    </w:p>
    <w:p w:rsidR="00AF4A0C" w:rsidRPr="00F668C6" w:rsidRDefault="00AF4A0C" w:rsidP="00AF4A0C">
      <w:pPr>
        <w:shd w:val="clear" w:color="auto" w:fill="FFFFFF"/>
        <w:spacing w:after="0" w:line="240" w:lineRule="auto"/>
        <w:rPr>
          <w:rFonts w:ascii="Arial" w:eastAsia="Times New Roman" w:hAnsi="Arial" w:cs="Arial"/>
          <w:color w:val="222222"/>
          <w:sz w:val="24"/>
          <w:szCs w:val="24"/>
        </w:rPr>
      </w:pPr>
      <w:r w:rsidRPr="00F668C6">
        <w:rPr>
          <w:rFonts w:ascii="Arial" w:eastAsia="Times New Roman" w:hAnsi="Arial" w:cs="Arial"/>
          <w:color w:val="222222"/>
          <w:sz w:val="24"/>
          <w:szCs w:val="24"/>
        </w:rPr>
        <w:t>New Business</w:t>
      </w:r>
    </w:p>
    <w:p w:rsidR="00AF4A0C" w:rsidRPr="00F668C6" w:rsidRDefault="00AF4A0C" w:rsidP="00AF4A0C">
      <w:pPr>
        <w:shd w:val="clear" w:color="auto" w:fill="FFFFFF"/>
        <w:spacing w:after="0" w:line="240" w:lineRule="auto"/>
        <w:rPr>
          <w:rFonts w:ascii="Arial" w:eastAsia="Times New Roman" w:hAnsi="Arial" w:cs="Arial"/>
          <w:color w:val="222222"/>
          <w:sz w:val="24"/>
          <w:szCs w:val="24"/>
        </w:rPr>
      </w:pPr>
      <w:r w:rsidRPr="00F668C6">
        <w:rPr>
          <w:rFonts w:ascii="Arial" w:eastAsia="Times New Roman" w:hAnsi="Arial" w:cs="Arial"/>
          <w:color w:val="222222"/>
          <w:sz w:val="24"/>
          <w:szCs w:val="24"/>
        </w:rPr>
        <w:t>Ideas for Spring event</w:t>
      </w:r>
      <w:r>
        <w:rPr>
          <w:rFonts w:ascii="Arial" w:eastAsia="Times New Roman" w:hAnsi="Arial" w:cs="Arial"/>
          <w:color w:val="222222"/>
          <w:sz w:val="24"/>
          <w:szCs w:val="24"/>
        </w:rPr>
        <w:t xml:space="preserve"> (Larry)</w:t>
      </w:r>
    </w:p>
    <w:p w:rsidR="00AF4A0C" w:rsidRDefault="00AF4A0C" w:rsidP="00AF4A0C">
      <w:pPr>
        <w:shd w:val="clear" w:color="auto" w:fill="FFFFFF"/>
        <w:spacing w:after="0" w:line="240" w:lineRule="auto"/>
        <w:textAlignment w:val="baseline"/>
        <w:rPr>
          <w:rFonts w:ascii="Arial" w:eastAsia="Times New Roman" w:hAnsi="Arial" w:cs="Arial"/>
          <w:color w:val="222222"/>
          <w:sz w:val="24"/>
          <w:szCs w:val="24"/>
        </w:rPr>
      </w:pPr>
      <w:r w:rsidRPr="00F668C6">
        <w:rPr>
          <w:rFonts w:ascii="Arial" w:eastAsia="Times New Roman" w:hAnsi="Arial" w:cs="Arial"/>
          <w:color w:val="222222"/>
          <w:sz w:val="24"/>
          <w:szCs w:val="24"/>
        </w:rPr>
        <w:t>Adjourn</w:t>
      </w:r>
    </w:p>
    <w:p w:rsidR="00AF4A0C" w:rsidRDefault="00AF4A0C" w:rsidP="00AF4A0C">
      <w:pPr>
        <w:shd w:val="clear" w:color="auto" w:fill="FFFFFF"/>
        <w:spacing w:after="0" w:line="240" w:lineRule="auto"/>
        <w:textAlignment w:val="baseline"/>
        <w:rPr>
          <w:rFonts w:ascii="Garamond" w:eastAsia="Times New Roman" w:hAnsi="Garamond" w:cs="Times New Roman"/>
          <w:color w:val="000000"/>
          <w:sz w:val="24"/>
          <w:szCs w:val="24"/>
        </w:rPr>
      </w:pPr>
      <w:r>
        <w:rPr>
          <w:rFonts w:ascii="Arial" w:eastAsia="Times New Roman" w:hAnsi="Arial" w:cs="Arial"/>
          <w:color w:val="222222"/>
          <w:sz w:val="24"/>
          <w:szCs w:val="24"/>
        </w:rPr>
        <w:t>______________________________________________________________________</w:t>
      </w:r>
    </w:p>
    <w:p w:rsidR="00114C47" w:rsidRDefault="00114C47" w:rsidP="00261896">
      <w:pPr>
        <w:shd w:val="clear" w:color="auto" w:fill="FFFFFF"/>
        <w:spacing w:after="0" w:line="240" w:lineRule="auto"/>
        <w:textAlignment w:val="baseline"/>
        <w:rPr>
          <w:rFonts w:ascii="Garamond" w:eastAsia="Times New Roman" w:hAnsi="Garamond" w:cs="Times New Roman"/>
          <w:color w:val="000000"/>
          <w:sz w:val="24"/>
          <w:szCs w:val="24"/>
        </w:rPr>
      </w:pPr>
    </w:p>
    <w:p w:rsidR="00114C47" w:rsidRDefault="00114C47" w:rsidP="00261896">
      <w:pPr>
        <w:shd w:val="clear" w:color="auto" w:fill="FFFFFF"/>
        <w:spacing w:after="0" w:line="240" w:lineRule="auto"/>
        <w:textAlignment w:val="baseline"/>
        <w:rPr>
          <w:rFonts w:ascii="Garamond" w:eastAsia="Times New Roman" w:hAnsi="Garamond" w:cs="Times New Roman"/>
          <w:color w:val="000000"/>
          <w:sz w:val="24"/>
          <w:szCs w:val="24"/>
        </w:rPr>
      </w:pPr>
      <w:r w:rsidRPr="00743588">
        <w:rPr>
          <w:rFonts w:ascii="Garamond" w:eastAsia="Times New Roman" w:hAnsi="Garamond" w:cs="Times New Roman"/>
          <w:b/>
          <w:color w:val="000000"/>
          <w:sz w:val="24"/>
          <w:szCs w:val="24"/>
          <w:u w:val="single"/>
        </w:rPr>
        <w:t xml:space="preserve">In Attendance </w:t>
      </w:r>
      <w:r>
        <w:rPr>
          <w:rFonts w:ascii="Garamond" w:eastAsia="Times New Roman" w:hAnsi="Garamond" w:cs="Times New Roman"/>
          <w:color w:val="000000"/>
          <w:sz w:val="24"/>
          <w:szCs w:val="24"/>
        </w:rPr>
        <w:t>(</w:t>
      </w:r>
      <w:r w:rsidR="00F852A0">
        <w:rPr>
          <w:rFonts w:ascii="Garamond" w:eastAsia="Times New Roman" w:hAnsi="Garamond" w:cs="Times New Roman"/>
          <w:color w:val="000000"/>
          <w:sz w:val="24"/>
          <w:szCs w:val="24"/>
        </w:rPr>
        <w:t xml:space="preserve">roughly </w:t>
      </w:r>
      <w:r>
        <w:rPr>
          <w:rFonts w:ascii="Garamond" w:eastAsia="Times New Roman" w:hAnsi="Garamond" w:cs="Times New Roman"/>
          <w:color w:val="000000"/>
          <w:sz w:val="24"/>
          <w:szCs w:val="24"/>
        </w:rPr>
        <w:t>in order of introductions)</w:t>
      </w:r>
    </w:p>
    <w:p w:rsidR="00743588" w:rsidRDefault="00743588" w:rsidP="00261896">
      <w:pPr>
        <w:shd w:val="clear" w:color="auto" w:fill="FFFFFF"/>
        <w:spacing w:after="0" w:line="240" w:lineRule="auto"/>
        <w:textAlignment w:val="baseline"/>
        <w:rPr>
          <w:rFonts w:ascii="Garamond" w:eastAsia="Times New Roman" w:hAnsi="Garamond" w:cs="Times New Roman"/>
          <w:color w:val="000000"/>
          <w:sz w:val="24"/>
          <w:szCs w:val="24"/>
        </w:rPr>
      </w:pPr>
    </w:p>
    <w:p w:rsidR="00F852A0" w:rsidRDefault="00F852A0"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Phil Cantor – Maplewood, NJ</w:t>
      </w:r>
      <w:r w:rsidR="00FF1549">
        <w:rPr>
          <w:rFonts w:ascii="Garamond" w:eastAsia="Times New Roman" w:hAnsi="Garamond" w:cs="Times New Roman"/>
          <w:color w:val="000000"/>
          <w:sz w:val="24"/>
          <w:szCs w:val="24"/>
        </w:rPr>
        <w:t xml:space="preserve"> (chair)  (East C</w:t>
      </w:r>
      <w:r w:rsidR="00C72CD1">
        <w:rPr>
          <w:rFonts w:ascii="Garamond" w:eastAsia="Times New Roman" w:hAnsi="Garamond" w:cs="Times New Roman"/>
          <w:color w:val="000000"/>
          <w:sz w:val="24"/>
          <w:szCs w:val="24"/>
        </w:rPr>
        <w:t>oast Phil)</w:t>
      </w:r>
    </w:p>
    <w:p w:rsidR="00C72CD1" w:rsidRDefault="00C72CD1"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Susan Gladstone (Zoomaster)</w:t>
      </w:r>
      <w:r w:rsidR="00E80A80">
        <w:rPr>
          <w:rFonts w:ascii="Garamond" w:eastAsia="Times New Roman" w:hAnsi="Garamond" w:cs="Times New Roman"/>
          <w:color w:val="000000"/>
          <w:sz w:val="24"/>
          <w:szCs w:val="24"/>
        </w:rPr>
        <w:t xml:space="preserve"> – </w:t>
      </w:r>
      <w:r w:rsidR="006202A9">
        <w:rPr>
          <w:rFonts w:ascii="Garamond" w:eastAsia="Times New Roman" w:hAnsi="Garamond" w:cs="Times New Roman"/>
          <w:color w:val="000000"/>
          <w:sz w:val="24"/>
          <w:szCs w:val="24"/>
        </w:rPr>
        <w:t>Brooklyn</w:t>
      </w:r>
    </w:p>
    <w:p w:rsidR="00114C47" w:rsidRDefault="00114C47"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Ellen Malkis</w:t>
      </w:r>
      <w:r w:rsidR="00E80A80">
        <w:rPr>
          <w:rFonts w:ascii="Garamond" w:eastAsia="Times New Roman" w:hAnsi="Garamond" w:cs="Times New Roman"/>
          <w:color w:val="000000"/>
          <w:sz w:val="24"/>
          <w:szCs w:val="24"/>
        </w:rPr>
        <w:t xml:space="preserve"> – Nisk</w:t>
      </w:r>
      <w:r w:rsidR="00094E52">
        <w:rPr>
          <w:rFonts w:ascii="Garamond" w:eastAsia="Times New Roman" w:hAnsi="Garamond" w:cs="Times New Roman"/>
          <w:color w:val="000000"/>
          <w:sz w:val="24"/>
          <w:szCs w:val="24"/>
        </w:rPr>
        <w:t>a</w:t>
      </w:r>
      <w:r w:rsidR="00E80A80">
        <w:rPr>
          <w:rFonts w:ascii="Garamond" w:eastAsia="Times New Roman" w:hAnsi="Garamond" w:cs="Times New Roman"/>
          <w:color w:val="000000"/>
          <w:sz w:val="24"/>
          <w:szCs w:val="24"/>
        </w:rPr>
        <w:t>yuna, NY</w:t>
      </w:r>
    </w:p>
    <w:p w:rsidR="00114C47" w:rsidRDefault="00114C47"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Barbara and Mitchell Greene – Plainview, NY</w:t>
      </w:r>
    </w:p>
    <w:p w:rsidR="00114C47" w:rsidRDefault="00114C47"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Scott and Daryl Cantor –  NYC</w:t>
      </w:r>
    </w:p>
    <w:p w:rsidR="00114C47" w:rsidRDefault="00114C47"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Doug and Ray Fisher – Baltimore</w:t>
      </w:r>
    </w:p>
    <w:p w:rsidR="00114C47" w:rsidRDefault="00114C47"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Steve Cantor</w:t>
      </w:r>
      <w:r w:rsidR="00E80A80">
        <w:rPr>
          <w:rFonts w:ascii="Garamond" w:eastAsia="Times New Roman" w:hAnsi="Garamond" w:cs="Times New Roman"/>
          <w:color w:val="000000"/>
          <w:sz w:val="24"/>
          <w:szCs w:val="24"/>
        </w:rPr>
        <w:t xml:space="preserve"> – Chester, CT</w:t>
      </w:r>
    </w:p>
    <w:p w:rsidR="00114C47" w:rsidRDefault="00114C47"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Phil and Miriam Cantor – Los Angeles</w:t>
      </w:r>
      <w:r w:rsidR="00FF1549">
        <w:rPr>
          <w:rFonts w:ascii="Garamond" w:eastAsia="Times New Roman" w:hAnsi="Garamond" w:cs="Times New Roman"/>
          <w:color w:val="000000"/>
          <w:sz w:val="24"/>
          <w:szCs w:val="24"/>
        </w:rPr>
        <w:t xml:space="preserve">  (West C</w:t>
      </w:r>
      <w:r w:rsidR="00C72CD1">
        <w:rPr>
          <w:rFonts w:ascii="Garamond" w:eastAsia="Times New Roman" w:hAnsi="Garamond" w:cs="Times New Roman"/>
          <w:color w:val="000000"/>
          <w:sz w:val="24"/>
          <w:szCs w:val="24"/>
        </w:rPr>
        <w:t>oast Phil)</w:t>
      </w:r>
    </w:p>
    <w:p w:rsidR="00114C47" w:rsidRDefault="00114C47"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Irene and Paul Adler – Ann Arbor, MI</w:t>
      </w:r>
    </w:p>
    <w:p w:rsidR="00114C47" w:rsidRDefault="00114C47"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Laurie Knafo –</w:t>
      </w:r>
      <w:r w:rsidR="00F852A0">
        <w:rPr>
          <w:rFonts w:ascii="Garamond" w:eastAsia="Times New Roman" w:hAnsi="Garamond" w:cs="Times New Roman"/>
          <w:color w:val="000000"/>
          <w:sz w:val="24"/>
          <w:szCs w:val="24"/>
        </w:rPr>
        <w:t xml:space="preserve"> Delra</w:t>
      </w:r>
      <w:r>
        <w:rPr>
          <w:rFonts w:ascii="Garamond" w:eastAsia="Times New Roman" w:hAnsi="Garamond" w:cs="Times New Roman"/>
          <w:color w:val="000000"/>
          <w:sz w:val="24"/>
          <w:szCs w:val="24"/>
        </w:rPr>
        <w:t>y, FL</w:t>
      </w:r>
    </w:p>
    <w:p w:rsidR="00114C47" w:rsidRDefault="00114C47"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Barbara and John Paglione – Ann Arbor, MI</w:t>
      </w:r>
    </w:p>
    <w:p w:rsidR="00114C47" w:rsidRDefault="00114C47"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Ethan Cantor – Montclair, NJ</w:t>
      </w:r>
    </w:p>
    <w:p w:rsidR="00114C47" w:rsidRDefault="00114C47"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Marc and Roz Hornick – Boston</w:t>
      </w:r>
    </w:p>
    <w:p w:rsidR="00114C47" w:rsidRDefault="00114C47"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Aaron Hornick, with Emma – Maplewood, NJ</w:t>
      </w:r>
    </w:p>
    <w:p w:rsidR="00114C47" w:rsidRDefault="00114C47"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Amy Hornick and Larry Becker – Brooklyn</w:t>
      </w:r>
    </w:p>
    <w:p w:rsidR="00114C47" w:rsidRDefault="00114C47"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Max Liebersohn – Philadelphia</w:t>
      </w:r>
    </w:p>
    <w:p w:rsidR="00F852A0" w:rsidRDefault="00F852A0"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Ruth Reynolds – Sonoma County, CA</w:t>
      </w:r>
    </w:p>
    <w:p w:rsidR="00F852A0" w:rsidRDefault="00F852A0"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Dan Cantor – Blue Hill, ME</w:t>
      </w:r>
    </w:p>
    <w:p w:rsidR="00F852A0" w:rsidRDefault="00F852A0"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Jaime Feld – Boca Raton, FL</w:t>
      </w:r>
    </w:p>
    <w:p w:rsidR="00F852A0" w:rsidRDefault="00F852A0"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David Berman – Delray Beach, FL</w:t>
      </w:r>
    </w:p>
    <w:p w:rsidR="00F852A0" w:rsidRDefault="00F852A0"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Jillian and Bill Nechamkin – Wayne, NJ</w:t>
      </w:r>
    </w:p>
    <w:p w:rsidR="00F852A0" w:rsidRDefault="00F852A0"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Sandy and Linda Hornick -- Brooklyn</w:t>
      </w:r>
    </w:p>
    <w:p w:rsidR="00F852A0" w:rsidRDefault="00F852A0"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Stan and Sheila Gilman</w:t>
      </w:r>
      <w:r w:rsidR="00E80A80">
        <w:rPr>
          <w:rFonts w:ascii="Garamond" w:eastAsia="Times New Roman" w:hAnsi="Garamond" w:cs="Times New Roman"/>
          <w:color w:val="000000"/>
          <w:sz w:val="24"/>
          <w:szCs w:val="24"/>
        </w:rPr>
        <w:t xml:space="preserve"> – </w:t>
      </w:r>
      <w:r w:rsidR="00094E52">
        <w:rPr>
          <w:rFonts w:ascii="Garamond" w:eastAsia="Times New Roman" w:hAnsi="Garamond" w:cs="Times New Roman"/>
          <w:color w:val="000000"/>
          <w:sz w:val="24"/>
          <w:szCs w:val="24"/>
        </w:rPr>
        <w:t>Jericho, NY</w:t>
      </w:r>
    </w:p>
    <w:p w:rsidR="00F852A0" w:rsidRDefault="00F852A0"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Chelsea Hornick-Becker </w:t>
      </w:r>
      <w:r w:rsidR="00E80A80">
        <w:rPr>
          <w:rFonts w:ascii="Garamond" w:eastAsia="Times New Roman" w:hAnsi="Garamond" w:cs="Times New Roman"/>
          <w:color w:val="000000"/>
          <w:sz w:val="24"/>
          <w:szCs w:val="24"/>
        </w:rPr>
        <w:t>–</w:t>
      </w:r>
      <w:r>
        <w:rPr>
          <w:rFonts w:ascii="Garamond" w:eastAsia="Times New Roman" w:hAnsi="Garamond" w:cs="Times New Roman"/>
          <w:color w:val="000000"/>
          <w:sz w:val="24"/>
          <w:szCs w:val="24"/>
        </w:rPr>
        <w:t xml:space="preserve"> Brooklyn</w:t>
      </w:r>
    </w:p>
    <w:p w:rsidR="00F852A0" w:rsidRDefault="00F852A0"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lastRenderedPageBreak/>
        <w:t>Ron Jordan – Long Beach, NY</w:t>
      </w:r>
    </w:p>
    <w:p w:rsidR="00F852A0" w:rsidRDefault="00F852A0"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Mady Cantor – Philadelphia</w:t>
      </w:r>
    </w:p>
    <w:p w:rsidR="00F852A0" w:rsidRDefault="00F852A0"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Denny and Mary</w:t>
      </w:r>
      <w:r w:rsidR="006202A9">
        <w:rPr>
          <w:rFonts w:ascii="Garamond" w:eastAsia="Times New Roman" w:hAnsi="Garamond" w:cs="Times New Roman"/>
          <w:color w:val="000000"/>
          <w:sz w:val="24"/>
          <w:szCs w:val="24"/>
        </w:rPr>
        <w:t>l</w:t>
      </w:r>
      <w:r>
        <w:rPr>
          <w:rFonts w:ascii="Garamond" w:eastAsia="Times New Roman" w:hAnsi="Garamond" w:cs="Times New Roman"/>
          <w:color w:val="000000"/>
          <w:sz w:val="24"/>
          <w:szCs w:val="24"/>
        </w:rPr>
        <w:t>ou Gladstone – Boca Raton, FL</w:t>
      </w:r>
    </w:p>
    <w:p w:rsidR="00F852A0" w:rsidRDefault="00F852A0"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Laura Zelman – Potomac Falls, VA</w:t>
      </w:r>
    </w:p>
    <w:p w:rsidR="00F852A0" w:rsidRDefault="00F852A0"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Esther and Steve Kahn</w:t>
      </w:r>
      <w:r w:rsidR="00E80A80">
        <w:rPr>
          <w:rFonts w:ascii="Garamond" w:eastAsia="Times New Roman" w:hAnsi="Garamond" w:cs="Times New Roman"/>
          <w:color w:val="000000"/>
          <w:sz w:val="24"/>
          <w:szCs w:val="24"/>
        </w:rPr>
        <w:t xml:space="preserve"> – Brooklyn</w:t>
      </w:r>
    </w:p>
    <w:p w:rsidR="00F852A0" w:rsidRDefault="00F852A0"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Ken Wachtel – Jersey City, NJ</w:t>
      </w:r>
    </w:p>
    <w:p w:rsidR="00F852A0" w:rsidRDefault="00F852A0"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Alice Markham-Cantor – Brooklyn</w:t>
      </w:r>
    </w:p>
    <w:p w:rsidR="00F852A0" w:rsidRDefault="00F852A0"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Meredith Hornick – Brooklyn</w:t>
      </w:r>
    </w:p>
    <w:p w:rsidR="00F852A0" w:rsidRDefault="00F852A0"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Sheldon and Janet Fisher – Denver</w:t>
      </w:r>
    </w:p>
    <w:p w:rsidR="00F852A0" w:rsidRDefault="00F852A0"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Tess Liebersohn -- Philadelphia</w:t>
      </w:r>
    </w:p>
    <w:p w:rsidR="00114C47" w:rsidRDefault="00114C47" w:rsidP="00261896">
      <w:pPr>
        <w:shd w:val="clear" w:color="auto" w:fill="FFFFFF"/>
        <w:spacing w:after="0" w:line="240" w:lineRule="auto"/>
        <w:textAlignment w:val="baseline"/>
        <w:rPr>
          <w:rFonts w:ascii="Garamond" w:eastAsia="Times New Roman" w:hAnsi="Garamond" w:cs="Times New Roman"/>
          <w:color w:val="000000"/>
          <w:sz w:val="24"/>
          <w:szCs w:val="24"/>
        </w:rPr>
      </w:pPr>
    </w:p>
    <w:p w:rsidR="00114C47" w:rsidRDefault="00F852A0"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Phil Cantor called the meeting to order. </w:t>
      </w:r>
      <w:r w:rsidR="0065019F">
        <w:rPr>
          <w:rFonts w:ascii="Garamond" w:eastAsia="Times New Roman" w:hAnsi="Garamond" w:cs="Times New Roman"/>
          <w:color w:val="000000"/>
          <w:sz w:val="24"/>
          <w:szCs w:val="24"/>
        </w:rPr>
        <w:t>As this was the first time the ICFS met on Zoom, and because there were many members present, Phil asked everyone to introduce themselves and say where they were zooming from. That took a while but resulted in the impressive list above.</w:t>
      </w:r>
    </w:p>
    <w:p w:rsidR="0065019F" w:rsidRDefault="0065019F" w:rsidP="00261896">
      <w:pPr>
        <w:shd w:val="clear" w:color="auto" w:fill="FFFFFF"/>
        <w:spacing w:after="0" w:line="240" w:lineRule="auto"/>
        <w:textAlignment w:val="baseline"/>
        <w:rPr>
          <w:rFonts w:ascii="Garamond" w:eastAsia="Times New Roman" w:hAnsi="Garamond" w:cs="Times New Roman"/>
          <w:color w:val="000000"/>
          <w:sz w:val="24"/>
          <w:szCs w:val="24"/>
        </w:rPr>
      </w:pPr>
    </w:p>
    <w:p w:rsidR="0065019F" w:rsidRDefault="0065019F" w:rsidP="00261896">
      <w:pPr>
        <w:shd w:val="clear" w:color="auto" w:fill="FFFFFF"/>
        <w:spacing w:after="0" w:line="240" w:lineRule="auto"/>
        <w:textAlignment w:val="baseline"/>
        <w:rPr>
          <w:rFonts w:ascii="Garamond" w:eastAsia="Times New Roman" w:hAnsi="Garamond" w:cs="Times New Roman"/>
          <w:b/>
          <w:color w:val="000000"/>
          <w:sz w:val="24"/>
          <w:szCs w:val="24"/>
          <w:u w:val="single"/>
        </w:rPr>
      </w:pPr>
      <w:r w:rsidRPr="00743588">
        <w:rPr>
          <w:rFonts w:ascii="Garamond" w:eastAsia="Times New Roman" w:hAnsi="Garamond" w:cs="Times New Roman"/>
          <w:b/>
          <w:color w:val="000000"/>
          <w:sz w:val="24"/>
          <w:szCs w:val="24"/>
          <w:u w:val="single"/>
        </w:rPr>
        <w:t>Approval of Minutes</w:t>
      </w:r>
    </w:p>
    <w:p w:rsidR="00743588" w:rsidRPr="00743588" w:rsidRDefault="00743588" w:rsidP="00261896">
      <w:pPr>
        <w:shd w:val="clear" w:color="auto" w:fill="FFFFFF"/>
        <w:spacing w:after="0" w:line="240" w:lineRule="auto"/>
        <w:textAlignment w:val="baseline"/>
        <w:rPr>
          <w:rFonts w:ascii="Garamond" w:eastAsia="Times New Roman" w:hAnsi="Garamond" w:cs="Times New Roman"/>
          <w:b/>
          <w:color w:val="000000"/>
          <w:sz w:val="24"/>
          <w:szCs w:val="24"/>
          <w:u w:val="single"/>
        </w:rPr>
      </w:pPr>
    </w:p>
    <w:p w:rsidR="0065019F" w:rsidRDefault="0065019F" w:rsidP="00261896">
      <w:pPr>
        <w:shd w:val="clear" w:color="auto" w:fill="FFFFFF"/>
        <w:spacing w:after="0" w:line="240" w:lineRule="auto"/>
        <w:textAlignment w:val="baseline"/>
        <w:rPr>
          <w:rFonts w:ascii="Garamond" w:eastAsia="Times New Roman" w:hAnsi="Garamond" w:cs="Times New Roman"/>
          <w:color w:val="000000"/>
          <w:sz w:val="24"/>
          <w:szCs w:val="24"/>
        </w:rPr>
      </w:pPr>
      <w:r w:rsidRPr="0065019F">
        <w:rPr>
          <w:rFonts w:ascii="Garamond" w:eastAsia="Times New Roman" w:hAnsi="Garamond" w:cs="Times New Roman"/>
          <w:color w:val="000000"/>
          <w:sz w:val="24"/>
          <w:szCs w:val="24"/>
        </w:rPr>
        <w:t>The minutes from the</w:t>
      </w:r>
      <w:r>
        <w:rPr>
          <w:rFonts w:ascii="Garamond" w:eastAsia="Times New Roman" w:hAnsi="Garamond" w:cs="Times New Roman"/>
          <w:color w:val="000000"/>
          <w:sz w:val="24"/>
          <w:szCs w:val="24"/>
          <w:u w:val="single"/>
        </w:rPr>
        <w:t xml:space="preserve"> </w:t>
      </w:r>
      <w:r>
        <w:rPr>
          <w:rFonts w:ascii="Garamond" w:eastAsia="Times New Roman" w:hAnsi="Garamond" w:cs="Times New Roman"/>
          <w:color w:val="000000"/>
          <w:sz w:val="24"/>
          <w:szCs w:val="24"/>
        </w:rPr>
        <w:t>10/27/2019</w:t>
      </w:r>
      <w:r w:rsidRPr="0065019F">
        <w:rPr>
          <w:rFonts w:ascii="Garamond" w:eastAsia="Times New Roman" w:hAnsi="Garamond" w:cs="Times New Roman"/>
          <w:color w:val="000000"/>
          <w:sz w:val="24"/>
          <w:szCs w:val="24"/>
        </w:rPr>
        <w:t xml:space="preserve"> meeting were unanimously accepted with the following changes</w:t>
      </w:r>
      <w:r>
        <w:rPr>
          <w:rFonts w:ascii="Garamond" w:eastAsia="Times New Roman" w:hAnsi="Garamond" w:cs="Times New Roman"/>
          <w:color w:val="000000"/>
          <w:sz w:val="24"/>
          <w:szCs w:val="24"/>
        </w:rPr>
        <w:t>:</w:t>
      </w:r>
    </w:p>
    <w:p w:rsidR="0065019F" w:rsidRDefault="00C72CD1"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Attendance should include</w:t>
      </w:r>
      <w:r w:rsidR="0065019F">
        <w:rPr>
          <w:rFonts w:ascii="Garamond" w:eastAsia="Times New Roman" w:hAnsi="Garamond" w:cs="Times New Roman"/>
          <w:color w:val="000000"/>
          <w:sz w:val="24"/>
          <w:szCs w:val="24"/>
        </w:rPr>
        <w:t xml:space="preserve"> Marc Hornick (he was not late</w:t>
      </w:r>
      <w:r>
        <w:rPr>
          <w:rFonts w:ascii="Garamond" w:eastAsia="Times New Roman" w:hAnsi="Garamond" w:cs="Times New Roman"/>
          <w:color w:val="000000"/>
          <w:sz w:val="24"/>
          <w:szCs w:val="24"/>
        </w:rPr>
        <w:t xml:space="preserve"> to the actual meeting</w:t>
      </w:r>
      <w:r w:rsidR="0065019F">
        <w:rPr>
          <w:rFonts w:ascii="Garamond" w:eastAsia="Times New Roman" w:hAnsi="Garamond" w:cs="Times New Roman"/>
          <w:color w:val="000000"/>
          <w:sz w:val="24"/>
          <w:szCs w:val="24"/>
        </w:rPr>
        <w:t>, as listed)</w:t>
      </w:r>
    </w:p>
    <w:p w:rsidR="0065019F" w:rsidRDefault="00C72CD1"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Hospitaler report: Marc Hornick </w:t>
      </w:r>
      <w:r w:rsidRPr="00C72CD1">
        <w:rPr>
          <w:rFonts w:ascii="Garamond" w:eastAsia="Times New Roman" w:hAnsi="Garamond" w:cs="Times New Roman"/>
          <w:color w:val="000000"/>
          <w:sz w:val="24"/>
          <w:szCs w:val="24"/>
          <w:u w:val="single"/>
        </w:rPr>
        <w:t>has</w:t>
      </w:r>
      <w:r>
        <w:rPr>
          <w:rFonts w:ascii="Garamond" w:eastAsia="Times New Roman" w:hAnsi="Garamond" w:cs="Times New Roman"/>
          <w:color w:val="000000"/>
          <w:sz w:val="24"/>
          <w:szCs w:val="24"/>
        </w:rPr>
        <w:t xml:space="preserve"> a granddaughter (delete “remembered he had a…” )</w:t>
      </w:r>
    </w:p>
    <w:p w:rsidR="00C72CD1" w:rsidRPr="0065019F" w:rsidRDefault="00E60C0B"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S</w:t>
      </w:r>
      <w:r w:rsidR="00C72CD1">
        <w:rPr>
          <w:rFonts w:ascii="Garamond" w:eastAsia="Times New Roman" w:hAnsi="Garamond" w:cs="Times New Roman"/>
          <w:color w:val="000000"/>
          <w:sz w:val="24"/>
          <w:szCs w:val="24"/>
        </w:rPr>
        <w:t xml:space="preserve">pelling of Marc’s daughter-in-law </w:t>
      </w:r>
      <w:r>
        <w:rPr>
          <w:rFonts w:ascii="Garamond" w:eastAsia="Times New Roman" w:hAnsi="Garamond" w:cs="Times New Roman"/>
          <w:color w:val="000000"/>
          <w:sz w:val="24"/>
          <w:szCs w:val="24"/>
        </w:rPr>
        <w:t>corrected to</w:t>
      </w:r>
      <w:r w:rsidR="00C72CD1">
        <w:rPr>
          <w:rFonts w:ascii="Garamond" w:eastAsia="Times New Roman" w:hAnsi="Garamond" w:cs="Times New Roman"/>
          <w:color w:val="000000"/>
          <w:sz w:val="24"/>
          <w:szCs w:val="24"/>
        </w:rPr>
        <w:t xml:space="preserve"> Rachelle</w:t>
      </w:r>
      <w:r>
        <w:rPr>
          <w:rFonts w:ascii="Garamond" w:eastAsia="Times New Roman" w:hAnsi="Garamond" w:cs="Times New Roman"/>
          <w:color w:val="000000"/>
          <w:sz w:val="24"/>
          <w:szCs w:val="24"/>
        </w:rPr>
        <w:t>.</w:t>
      </w:r>
    </w:p>
    <w:p w:rsidR="00114C47" w:rsidRDefault="00114C47" w:rsidP="00261896">
      <w:pPr>
        <w:shd w:val="clear" w:color="auto" w:fill="FFFFFF"/>
        <w:spacing w:after="0" w:line="240" w:lineRule="auto"/>
        <w:textAlignment w:val="baseline"/>
        <w:rPr>
          <w:rFonts w:ascii="Garamond" w:eastAsia="Times New Roman" w:hAnsi="Garamond" w:cs="Times New Roman"/>
          <w:color w:val="000000"/>
          <w:sz w:val="24"/>
          <w:szCs w:val="24"/>
          <w:u w:val="single"/>
        </w:rPr>
      </w:pPr>
    </w:p>
    <w:p w:rsidR="00114C47" w:rsidRPr="00743588" w:rsidRDefault="00C72CD1" w:rsidP="00261896">
      <w:pPr>
        <w:shd w:val="clear" w:color="auto" w:fill="FFFFFF"/>
        <w:spacing w:after="0" w:line="240" w:lineRule="auto"/>
        <w:textAlignment w:val="baseline"/>
        <w:rPr>
          <w:rFonts w:ascii="Garamond" w:eastAsia="Times New Roman" w:hAnsi="Garamond" w:cs="Times New Roman"/>
          <w:b/>
          <w:color w:val="000000"/>
          <w:sz w:val="24"/>
          <w:szCs w:val="24"/>
          <w:u w:val="single"/>
        </w:rPr>
      </w:pPr>
      <w:r w:rsidRPr="00743588">
        <w:rPr>
          <w:rFonts w:ascii="Garamond" w:eastAsia="Times New Roman" w:hAnsi="Garamond" w:cs="Times New Roman"/>
          <w:b/>
          <w:color w:val="000000"/>
          <w:sz w:val="24"/>
          <w:szCs w:val="24"/>
          <w:u w:val="single"/>
        </w:rPr>
        <w:t>Financial Report/Treasurer’s Report</w:t>
      </w:r>
    </w:p>
    <w:p w:rsidR="00743588" w:rsidRDefault="00743588" w:rsidP="00261896">
      <w:pPr>
        <w:shd w:val="clear" w:color="auto" w:fill="FFFFFF"/>
        <w:spacing w:after="0" w:line="240" w:lineRule="auto"/>
        <w:textAlignment w:val="baseline"/>
        <w:rPr>
          <w:rFonts w:ascii="Garamond" w:eastAsia="Times New Roman" w:hAnsi="Garamond" w:cs="Times New Roman"/>
          <w:color w:val="000000"/>
          <w:sz w:val="24"/>
          <w:szCs w:val="24"/>
        </w:rPr>
      </w:pPr>
    </w:p>
    <w:p w:rsidR="00C72CD1" w:rsidRDefault="00C72CD1"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Finances are strong.</w:t>
      </w:r>
    </w:p>
    <w:p w:rsidR="00C72CD1" w:rsidRDefault="00C72CD1" w:rsidP="00261896">
      <w:pPr>
        <w:shd w:val="clear" w:color="auto" w:fill="FFFFFF"/>
        <w:spacing w:after="0" w:line="240" w:lineRule="auto"/>
        <w:textAlignment w:val="baseline"/>
        <w:rPr>
          <w:rFonts w:ascii="Garamond" w:eastAsia="Times New Roman" w:hAnsi="Garamond" w:cs="Times New Roman"/>
          <w:color w:val="000000"/>
          <w:sz w:val="24"/>
          <w:szCs w:val="24"/>
        </w:rPr>
      </w:pPr>
    </w:p>
    <w:p w:rsidR="00C72CD1" w:rsidRDefault="00C72CD1"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Phil reported:</w:t>
      </w:r>
    </w:p>
    <w:p w:rsidR="00C72CD1" w:rsidRDefault="00C72CD1"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$11,652 in the checking account</w:t>
      </w:r>
    </w:p>
    <w:p w:rsidR="00C72CD1" w:rsidRPr="00114C47" w:rsidRDefault="00C72CD1" w:rsidP="00261896">
      <w:pPr>
        <w:shd w:val="clear" w:color="auto" w:fill="FFFFFF"/>
        <w:spacing w:after="0" w:line="240" w:lineRule="auto"/>
        <w:textAlignment w:val="baseline"/>
        <w:rPr>
          <w:rFonts w:ascii="Garamond" w:eastAsia="Times New Roman" w:hAnsi="Garamond" w:cs="Times New Roman"/>
          <w:color w:val="000000"/>
          <w:sz w:val="24"/>
          <w:szCs w:val="24"/>
        </w:rPr>
      </w:pPr>
      <w:r w:rsidRPr="00C72CD1">
        <w:rPr>
          <w:rFonts w:ascii="Garamond" w:eastAsia="Times New Roman" w:hAnsi="Garamond" w:cs="Times New Roman"/>
          <w:color w:val="000000"/>
          <w:sz w:val="24"/>
          <w:szCs w:val="24"/>
          <w:u w:val="single"/>
        </w:rPr>
        <w:t xml:space="preserve">   </w:t>
      </w:r>
      <w:r>
        <w:rPr>
          <w:rFonts w:ascii="Garamond" w:eastAsia="Times New Roman" w:hAnsi="Garamond" w:cs="Times New Roman"/>
          <w:color w:val="000000"/>
          <w:sz w:val="24"/>
          <w:szCs w:val="24"/>
          <w:u w:val="single"/>
        </w:rPr>
        <w:t xml:space="preserve"> </w:t>
      </w:r>
      <w:r w:rsidRPr="00C72CD1">
        <w:rPr>
          <w:rFonts w:ascii="Garamond" w:eastAsia="Times New Roman" w:hAnsi="Garamond" w:cs="Times New Roman"/>
          <w:color w:val="000000"/>
          <w:sz w:val="24"/>
          <w:szCs w:val="24"/>
          <w:u w:val="single"/>
        </w:rPr>
        <w:t>1,679</w:t>
      </w:r>
      <w:r>
        <w:rPr>
          <w:rFonts w:ascii="Garamond" w:eastAsia="Times New Roman" w:hAnsi="Garamond" w:cs="Times New Roman"/>
          <w:color w:val="000000"/>
          <w:sz w:val="24"/>
          <w:szCs w:val="24"/>
        </w:rPr>
        <w:t xml:space="preserve"> in the Paypal account (dues)</w:t>
      </w:r>
    </w:p>
    <w:p w:rsidR="00114C47" w:rsidRPr="00C72CD1" w:rsidRDefault="00C72CD1"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w:t>
      </w:r>
      <w:r w:rsidRPr="00C72CD1">
        <w:rPr>
          <w:rFonts w:ascii="Garamond" w:eastAsia="Times New Roman" w:hAnsi="Garamond" w:cs="Times New Roman"/>
          <w:color w:val="000000"/>
          <w:sz w:val="24"/>
          <w:szCs w:val="24"/>
        </w:rPr>
        <w:t>13,331</w:t>
      </w:r>
      <w:r>
        <w:rPr>
          <w:rFonts w:ascii="Garamond" w:eastAsia="Times New Roman" w:hAnsi="Garamond" w:cs="Times New Roman"/>
          <w:color w:val="000000"/>
          <w:sz w:val="24"/>
          <w:szCs w:val="24"/>
        </w:rPr>
        <w:t xml:space="preserve">  </w:t>
      </w:r>
      <w:r w:rsidRPr="00C72CD1">
        <w:rPr>
          <w:rFonts w:ascii="Garamond" w:eastAsia="Times New Roman" w:hAnsi="Garamond" w:cs="Times New Roman"/>
          <w:color w:val="000000"/>
          <w:sz w:val="24"/>
          <w:szCs w:val="24"/>
        </w:rPr>
        <w:t>cash on hand</w:t>
      </w:r>
    </w:p>
    <w:p w:rsidR="00114C47" w:rsidRDefault="00114C47" w:rsidP="00261896">
      <w:pPr>
        <w:shd w:val="clear" w:color="auto" w:fill="FFFFFF"/>
        <w:spacing w:after="0" w:line="240" w:lineRule="auto"/>
        <w:textAlignment w:val="baseline"/>
        <w:rPr>
          <w:rFonts w:ascii="Garamond" w:eastAsia="Times New Roman" w:hAnsi="Garamond" w:cs="Times New Roman"/>
          <w:color w:val="000000"/>
          <w:sz w:val="24"/>
          <w:szCs w:val="24"/>
          <w:u w:val="single"/>
        </w:rPr>
      </w:pPr>
    </w:p>
    <w:p w:rsidR="00C72CD1" w:rsidRDefault="0073386B"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Treasurer </w:t>
      </w:r>
      <w:r w:rsidR="00C72CD1" w:rsidRPr="00C72CD1">
        <w:rPr>
          <w:rFonts w:ascii="Garamond" w:eastAsia="Times New Roman" w:hAnsi="Garamond" w:cs="Times New Roman"/>
          <w:color w:val="000000"/>
          <w:sz w:val="24"/>
          <w:szCs w:val="24"/>
        </w:rPr>
        <w:t>Scott Can</w:t>
      </w:r>
      <w:r w:rsidR="00C72CD1">
        <w:rPr>
          <w:rFonts w:ascii="Garamond" w:eastAsia="Times New Roman" w:hAnsi="Garamond" w:cs="Times New Roman"/>
          <w:color w:val="000000"/>
          <w:sz w:val="24"/>
          <w:szCs w:val="24"/>
        </w:rPr>
        <w:t>tor reported:</w:t>
      </w:r>
    </w:p>
    <w:p w:rsidR="00C72CD1" w:rsidRDefault="00C72CD1"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$13,200  </w:t>
      </w:r>
      <w:r w:rsidR="00A12B66">
        <w:rPr>
          <w:rFonts w:ascii="Garamond" w:eastAsia="Times New Roman" w:hAnsi="Garamond" w:cs="Times New Roman"/>
          <w:color w:val="000000"/>
          <w:sz w:val="24"/>
          <w:szCs w:val="24"/>
        </w:rPr>
        <w:t xml:space="preserve">   in two 2 money market accounts, Legg Mason and Alianz. T</w:t>
      </w:r>
      <w:r>
        <w:rPr>
          <w:rFonts w:ascii="Garamond" w:eastAsia="Times New Roman" w:hAnsi="Garamond" w:cs="Times New Roman"/>
          <w:color w:val="000000"/>
          <w:sz w:val="24"/>
          <w:szCs w:val="24"/>
        </w:rPr>
        <w:t>hey have do</w:t>
      </w:r>
      <w:r w:rsidR="00A12B66">
        <w:rPr>
          <w:rFonts w:ascii="Garamond" w:eastAsia="Times New Roman" w:hAnsi="Garamond" w:cs="Times New Roman"/>
          <w:color w:val="000000"/>
          <w:sz w:val="24"/>
          <w:szCs w:val="24"/>
        </w:rPr>
        <w:t>n</w:t>
      </w:r>
      <w:r>
        <w:rPr>
          <w:rFonts w:ascii="Garamond" w:eastAsia="Times New Roman" w:hAnsi="Garamond" w:cs="Times New Roman"/>
          <w:color w:val="000000"/>
          <w:sz w:val="24"/>
          <w:szCs w:val="24"/>
        </w:rPr>
        <w:t>e well</w:t>
      </w:r>
    </w:p>
    <w:p w:rsidR="0073386B" w:rsidRDefault="00C72CD1"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About $19,000 in a cash </w:t>
      </w:r>
      <w:r w:rsidR="00A12B66">
        <w:rPr>
          <w:rFonts w:ascii="Garamond" w:eastAsia="Times New Roman" w:hAnsi="Garamond" w:cs="Times New Roman"/>
          <w:color w:val="000000"/>
          <w:sz w:val="24"/>
          <w:szCs w:val="24"/>
        </w:rPr>
        <w:t xml:space="preserve">account, not doing much. Scott </w:t>
      </w:r>
      <w:r w:rsidR="0073386B">
        <w:rPr>
          <w:rFonts w:ascii="Garamond" w:eastAsia="Times New Roman" w:hAnsi="Garamond" w:cs="Times New Roman"/>
          <w:color w:val="000000"/>
          <w:sz w:val="24"/>
          <w:szCs w:val="24"/>
        </w:rPr>
        <w:t xml:space="preserve">recommends putting at least part of it in PGIM Ultra </w:t>
      </w:r>
      <w:r w:rsidR="0073386B" w:rsidRPr="009E6E15">
        <w:rPr>
          <w:rFonts w:ascii="Garamond" w:eastAsia="Times New Roman" w:hAnsi="Garamond" w:cs="Times New Roman"/>
          <w:color w:val="000000"/>
          <w:sz w:val="24"/>
          <w:szCs w:val="24"/>
        </w:rPr>
        <w:t>Fund</w:t>
      </w:r>
      <w:r w:rsidR="009E6E15" w:rsidRPr="009E6E15">
        <w:rPr>
          <w:rFonts w:ascii="Garamond" w:eastAsia="Times New Roman" w:hAnsi="Garamond" w:cs="Times New Roman"/>
          <w:color w:val="000000"/>
          <w:sz w:val="24"/>
          <w:szCs w:val="24"/>
        </w:rPr>
        <w:t xml:space="preserve"> </w:t>
      </w:r>
      <w:r w:rsidR="009E6E15" w:rsidRPr="009E6E15">
        <w:rPr>
          <w:rFonts w:ascii="Garamond" w:hAnsi="Garamond"/>
          <w:sz w:val="24"/>
          <w:szCs w:val="24"/>
        </w:rPr>
        <w:t>(</w:t>
      </w:r>
      <w:r w:rsidR="009E6E15" w:rsidRPr="009E6E15">
        <w:rPr>
          <w:rFonts w:ascii="Garamond" w:hAnsi="Garamond"/>
          <w:color w:val="222222"/>
          <w:sz w:val="24"/>
          <w:szCs w:val="24"/>
          <w:shd w:val="clear" w:color="auto" w:fill="FFFFFF"/>
        </w:rPr>
        <w:t>Prudential Global Investment Management)</w:t>
      </w:r>
      <w:r w:rsidR="0073386B" w:rsidRPr="009E6E15">
        <w:rPr>
          <w:rFonts w:ascii="Garamond" w:eastAsia="Times New Roman" w:hAnsi="Garamond" w:cs="Times New Roman"/>
          <w:color w:val="000000"/>
          <w:sz w:val="24"/>
          <w:szCs w:val="24"/>
        </w:rPr>
        <w:t>, a little-risk bond fund</w:t>
      </w:r>
      <w:r w:rsidR="0073386B">
        <w:rPr>
          <w:rFonts w:ascii="Garamond" w:eastAsia="Times New Roman" w:hAnsi="Garamond" w:cs="Times New Roman"/>
          <w:color w:val="000000"/>
          <w:sz w:val="24"/>
          <w:szCs w:val="24"/>
        </w:rPr>
        <w:t xml:space="preserve"> where it will earn 2%. (Nothing is no-risk, he says).</w:t>
      </w:r>
    </w:p>
    <w:p w:rsidR="0073386B" w:rsidRDefault="0073386B" w:rsidP="00261896">
      <w:pPr>
        <w:shd w:val="clear" w:color="auto" w:fill="FFFFFF"/>
        <w:spacing w:after="0" w:line="240" w:lineRule="auto"/>
        <w:textAlignment w:val="baseline"/>
        <w:rPr>
          <w:rFonts w:ascii="Garamond" w:eastAsia="Times New Roman" w:hAnsi="Garamond" w:cs="Times New Roman"/>
          <w:color w:val="000000"/>
          <w:sz w:val="24"/>
          <w:szCs w:val="24"/>
        </w:rPr>
      </w:pPr>
    </w:p>
    <w:p w:rsidR="000508AD" w:rsidRDefault="0073386B"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Discussion: </w:t>
      </w:r>
    </w:p>
    <w:p w:rsidR="000508AD" w:rsidRDefault="0073386B"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Ron Jordan thinks it’s a good idea. </w:t>
      </w:r>
    </w:p>
    <w:p w:rsidR="009E6E15" w:rsidRDefault="009E6E15"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Preference was expressed for a bond mutual fund.</w:t>
      </w:r>
    </w:p>
    <w:p w:rsidR="000508AD" w:rsidRDefault="0073386B"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David Berman want</w:t>
      </w:r>
      <w:r w:rsidR="00B85AFA">
        <w:rPr>
          <w:rFonts w:ascii="Garamond" w:eastAsia="Times New Roman" w:hAnsi="Garamond" w:cs="Times New Roman"/>
          <w:color w:val="000000"/>
          <w:sz w:val="24"/>
          <w:szCs w:val="24"/>
        </w:rPr>
        <w:t>s</w:t>
      </w:r>
      <w:r>
        <w:rPr>
          <w:rFonts w:ascii="Garamond" w:eastAsia="Times New Roman" w:hAnsi="Garamond" w:cs="Times New Roman"/>
          <w:color w:val="000000"/>
          <w:sz w:val="24"/>
          <w:szCs w:val="24"/>
        </w:rPr>
        <w:t xml:space="preserve"> to know “what’s behind it”</w:t>
      </w:r>
      <w:r w:rsidR="000508AD">
        <w:rPr>
          <w:rFonts w:ascii="Garamond" w:eastAsia="Times New Roman" w:hAnsi="Garamond" w:cs="Times New Roman"/>
          <w:color w:val="000000"/>
          <w:sz w:val="24"/>
          <w:szCs w:val="24"/>
        </w:rPr>
        <w:t xml:space="preserve"> and will check it out. </w:t>
      </w:r>
    </w:p>
    <w:p w:rsidR="000508AD" w:rsidRDefault="000508AD"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Action plan: </w:t>
      </w:r>
      <w:r w:rsidR="0073386B">
        <w:rPr>
          <w:rFonts w:ascii="Garamond" w:eastAsia="Times New Roman" w:hAnsi="Garamond" w:cs="Times New Roman"/>
          <w:color w:val="000000"/>
          <w:sz w:val="24"/>
          <w:szCs w:val="24"/>
        </w:rPr>
        <w:t xml:space="preserve">If </w:t>
      </w:r>
      <w:r>
        <w:rPr>
          <w:rFonts w:ascii="Garamond" w:eastAsia="Times New Roman" w:hAnsi="Garamond" w:cs="Times New Roman"/>
          <w:color w:val="000000"/>
          <w:sz w:val="24"/>
          <w:szCs w:val="24"/>
        </w:rPr>
        <w:t xml:space="preserve">there are no objections in a week, by Nov 1, 2020 from David, Ron, Ken or Marc, then Scott can go ahead and invest it in PGIM. It could be partial, like $10,000, and hold on to 9,000 for other opportunities. </w:t>
      </w:r>
    </w:p>
    <w:p w:rsidR="000508AD" w:rsidRDefault="000508AD" w:rsidP="00261896">
      <w:pPr>
        <w:shd w:val="clear" w:color="auto" w:fill="FFFFFF"/>
        <w:spacing w:after="0" w:line="240" w:lineRule="auto"/>
        <w:textAlignment w:val="baseline"/>
        <w:rPr>
          <w:rFonts w:ascii="Garamond" w:eastAsia="Times New Roman" w:hAnsi="Garamond" w:cs="Times New Roman"/>
          <w:color w:val="000000"/>
          <w:sz w:val="24"/>
          <w:szCs w:val="24"/>
        </w:rPr>
      </w:pPr>
    </w:p>
    <w:p w:rsidR="00C72CD1" w:rsidRPr="00C72CD1" w:rsidRDefault="000508AD"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There were no objections from members to this plan of action. There was general agreement that we want the cash to grow. It will remain liquid.</w:t>
      </w:r>
    </w:p>
    <w:p w:rsidR="00C72CD1" w:rsidRDefault="00C72CD1" w:rsidP="00261896">
      <w:pPr>
        <w:shd w:val="clear" w:color="auto" w:fill="FFFFFF"/>
        <w:spacing w:after="0" w:line="240" w:lineRule="auto"/>
        <w:textAlignment w:val="baseline"/>
        <w:rPr>
          <w:rFonts w:ascii="Garamond" w:eastAsia="Times New Roman" w:hAnsi="Garamond" w:cs="Times New Roman"/>
          <w:color w:val="000000"/>
          <w:sz w:val="24"/>
          <w:szCs w:val="24"/>
          <w:u w:val="single"/>
        </w:rPr>
      </w:pPr>
    </w:p>
    <w:p w:rsidR="00B85AFA" w:rsidRPr="00743588" w:rsidRDefault="00E60C0B" w:rsidP="00261896">
      <w:pPr>
        <w:shd w:val="clear" w:color="auto" w:fill="FFFFFF"/>
        <w:spacing w:after="0" w:line="240" w:lineRule="auto"/>
        <w:textAlignment w:val="baseline"/>
        <w:rPr>
          <w:rFonts w:ascii="Garamond" w:eastAsia="Times New Roman" w:hAnsi="Garamond" w:cs="Times New Roman"/>
          <w:b/>
          <w:color w:val="000000"/>
          <w:sz w:val="24"/>
          <w:szCs w:val="24"/>
          <w:u w:val="single"/>
        </w:rPr>
      </w:pPr>
      <w:r w:rsidRPr="00743588">
        <w:rPr>
          <w:rFonts w:ascii="Garamond" w:eastAsia="Times New Roman" w:hAnsi="Garamond" w:cs="Times New Roman"/>
          <w:b/>
          <w:color w:val="000000"/>
          <w:sz w:val="24"/>
          <w:szCs w:val="24"/>
          <w:u w:val="single"/>
        </w:rPr>
        <w:t>Zoom issue</w:t>
      </w:r>
    </w:p>
    <w:p w:rsidR="00B069E4" w:rsidRDefault="00E60C0B"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lastRenderedPageBreak/>
        <w:t>At this point</w:t>
      </w:r>
      <w:r w:rsidR="00B069E4">
        <w:rPr>
          <w:rFonts w:ascii="Garamond" w:eastAsia="Times New Roman" w:hAnsi="Garamond" w:cs="Times New Roman"/>
          <w:color w:val="000000"/>
          <w:sz w:val="24"/>
          <w:szCs w:val="24"/>
        </w:rPr>
        <w:t xml:space="preserve"> (perhaps because of the vote that just took place?)</w:t>
      </w:r>
      <w:r>
        <w:rPr>
          <w:rFonts w:ascii="Garamond" w:eastAsia="Times New Roman" w:hAnsi="Garamond" w:cs="Times New Roman"/>
          <w:color w:val="000000"/>
          <w:sz w:val="24"/>
          <w:szCs w:val="24"/>
        </w:rPr>
        <w:t xml:space="preserve"> </w:t>
      </w:r>
      <w:r w:rsidR="00B069E4">
        <w:rPr>
          <w:rFonts w:ascii="Garamond" w:eastAsia="Times New Roman" w:hAnsi="Garamond" w:cs="Times New Roman"/>
          <w:color w:val="000000"/>
          <w:sz w:val="24"/>
          <w:szCs w:val="24"/>
        </w:rPr>
        <w:t xml:space="preserve">the meeting </w:t>
      </w:r>
      <w:r>
        <w:rPr>
          <w:rFonts w:ascii="Garamond" w:eastAsia="Times New Roman" w:hAnsi="Garamond" w:cs="Times New Roman"/>
          <w:color w:val="000000"/>
          <w:sz w:val="24"/>
          <w:szCs w:val="24"/>
        </w:rPr>
        <w:t xml:space="preserve">swiveled to discussion </w:t>
      </w:r>
      <w:r w:rsidR="00B069E4">
        <w:rPr>
          <w:rFonts w:ascii="Garamond" w:eastAsia="Times New Roman" w:hAnsi="Garamond" w:cs="Times New Roman"/>
          <w:color w:val="000000"/>
          <w:sz w:val="24"/>
          <w:szCs w:val="24"/>
        </w:rPr>
        <w:t>of what a Zoom meeting means for ICFS voting. Dan Cantor moved that a Zoom meeting be accepted as a legitimate meeting of the society. Susan Gladstone seconded it.</w:t>
      </w:r>
    </w:p>
    <w:p w:rsidR="00B069E4" w:rsidRDefault="00B069E4" w:rsidP="00261896">
      <w:pPr>
        <w:shd w:val="clear" w:color="auto" w:fill="FFFFFF"/>
        <w:spacing w:after="0" w:line="240" w:lineRule="auto"/>
        <w:textAlignment w:val="baseline"/>
        <w:rPr>
          <w:rFonts w:ascii="Garamond" w:eastAsia="Times New Roman" w:hAnsi="Garamond" w:cs="Times New Roman"/>
          <w:color w:val="000000"/>
          <w:sz w:val="24"/>
          <w:szCs w:val="24"/>
        </w:rPr>
      </w:pPr>
    </w:p>
    <w:p w:rsidR="00B069E4" w:rsidRDefault="00B069E4"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Discussion: </w:t>
      </w:r>
    </w:p>
    <w:p w:rsidR="00E60C0B" w:rsidRDefault="00B069E4"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Sandy Hornick looked at the by-laws in which Article 7 says “member must be present to vote.” Big surprise – the by-laws do not mention Zoom. Sandy noted that there is also nothing in the NYC city charter about Zoom but that everything is currently taking place on Zoom.  </w:t>
      </w:r>
    </w:p>
    <w:p w:rsidR="009C0C63" w:rsidRDefault="009C0C63" w:rsidP="009C0C63">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Alice Markham-Cantor pointed out the US Congress does not follow that rule, and that a meeting could be considered a super-spreader event.</w:t>
      </w:r>
    </w:p>
    <w:p w:rsidR="009C0C63" w:rsidRDefault="009C0C63" w:rsidP="009C0C63">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Susan Gladstone said that</w:t>
      </w:r>
      <w:r w:rsidR="00BA6623">
        <w:rPr>
          <w:rFonts w:ascii="Garamond" w:eastAsia="Times New Roman" w:hAnsi="Garamond" w:cs="Times New Roman"/>
          <w:color w:val="000000"/>
          <w:sz w:val="24"/>
          <w:szCs w:val="24"/>
        </w:rPr>
        <w:t xml:space="preserve">, if Zoom meetings are not considered legit, it </w:t>
      </w:r>
      <w:r>
        <w:rPr>
          <w:rFonts w:ascii="Garamond" w:eastAsia="Times New Roman" w:hAnsi="Garamond" w:cs="Times New Roman"/>
          <w:color w:val="000000"/>
          <w:sz w:val="24"/>
          <w:szCs w:val="24"/>
        </w:rPr>
        <w:t>means meetings would be basically limited to NY members.</w:t>
      </w:r>
    </w:p>
    <w:p w:rsidR="00B069E4" w:rsidRDefault="00B069E4"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Marc Hornick </w:t>
      </w:r>
      <w:r w:rsidR="009C0C63">
        <w:rPr>
          <w:rFonts w:ascii="Garamond" w:eastAsia="Times New Roman" w:hAnsi="Garamond" w:cs="Times New Roman"/>
          <w:color w:val="000000"/>
          <w:sz w:val="24"/>
          <w:szCs w:val="24"/>
        </w:rPr>
        <w:t>o</w:t>
      </w:r>
      <w:r>
        <w:rPr>
          <w:rFonts w:ascii="Garamond" w:eastAsia="Times New Roman" w:hAnsi="Garamond" w:cs="Times New Roman"/>
          <w:color w:val="000000"/>
          <w:sz w:val="24"/>
          <w:szCs w:val="24"/>
        </w:rPr>
        <w:t>bjects to votes on the by-laws taking place on Zoom.</w:t>
      </w:r>
      <w:r w:rsidR="009C0C63">
        <w:rPr>
          <w:rFonts w:ascii="Garamond" w:eastAsia="Times New Roman" w:hAnsi="Garamond" w:cs="Times New Roman"/>
          <w:color w:val="000000"/>
          <w:sz w:val="24"/>
          <w:szCs w:val="24"/>
        </w:rPr>
        <w:t xml:space="preserve"> </w:t>
      </w:r>
    </w:p>
    <w:p w:rsidR="009C0C63" w:rsidRDefault="009C0C63"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Marc then proposed an amendment to the motion, that members must be physically present to vote for matters related to the by-laws. </w:t>
      </w:r>
    </w:p>
    <w:p w:rsidR="009C0C63" w:rsidRPr="00E60C0B" w:rsidRDefault="009C0C63"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Dan Cantor did not accept the amendment to his original motion.</w:t>
      </w:r>
    </w:p>
    <w:p w:rsidR="00B85AFA" w:rsidRDefault="00B069E4" w:rsidP="00261896">
      <w:pPr>
        <w:shd w:val="clear" w:color="auto" w:fill="FFFFFF"/>
        <w:spacing w:after="0" w:line="240" w:lineRule="auto"/>
        <w:textAlignment w:val="baseline"/>
        <w:rPr>
          <w:rFonts w:ascii="Garamond" w:eastAsia="Times New Roman" w:hAnsi="Garamond" w:cs="Times New Roman"/>
          <w:color w:val="000000"/>
          <w:sz w:val="24"/>
          <w:szCs w:val="24"/>
        </w:rPr>
      </w:pPr>
      <w:r w:rsidRPr="00B069E4">
        <w:rPr>
          <w:rFonts w:ascii="Garamond" w:eastAsia="Times New Roman" w:hAnsi="Garamond" w:cs="Times New Roman"/>
          <w:color w:val="000000"/>
          <w:sz w:val="24"/>
          <w:szCs w:val="24"/>
        </w:rPr>
        <w:t>The motion was called by David Berman.</w:t>
      </w:r>
    </w:p>
    <w:p w:rsidR="00B069E4" w:rsidRPr="00B069E4" w:rsidRDefault="00B069E4"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Vote: </w:t>
      </w:r>
      <w:r w:rsidR="009C0C63">
        <w:rPr>
          <w:rFonts w:ascii="Garamond" w:eastAsia="Times New Roman" w:hAnsi="Garamond" w:cs="Times New Roman"/>
          <w:color w:val="000000"/>
          <w:sz w:val="24"/>
          <w:szCs w:val="24"/>
        </w:rPr>
        <w:t xml:space="preserve">44 yeas (approx.); </w:t>
      </w:r>
      <w:r>
        <w:rPr>
          <w:rFonts w:ascii="Garamond" w:eastAsia="Times New Roman" w:hAnsi="Garamond" w:cs="Times New Roman"/>
          <w:color w:val="000000"/>
          <w:sz w:val="24"/>
          <w:szCs w:val="24"/>
        </w:rPr>
        <w:t>2 nay</w:t>
      </w:r>
      <w:r w:rsidR="009C0C63">
        <w:rPr>
          <w:rFonts w:ascii="Garamond" w:eastAsia="Times New Roman" w:hAnsi="Garamond" w:cs="Times New Roman"/>
          <w:color w:val="000000"/>
          <w:sz w:val="24"/>
          <w:szCs w:val="24"/>
        </w:rPr>
        <w:t>s;</w:t>
      </w:r>
      <w:r>
        <w:rPr>
          <w:rFonts w:ascii="Garamond" w:eastAsia="Times New Roman" w:hAnsi="Garamond" w:cs="Times New Roman"/>
          <w:color w:val="000000"/>
          <w:sz w:val="24"/>
          <w:szCs w:val="24"/>
        </w:rPr>
        <w:t xml:space="preserve"> 1 abstention. </w:t>
      </w:r>
      <w:r w:rsidR="009C0C63">
        <w:rPr>
          <w:rFonts w:ascii="Garamond" w:eastAsia="Times New Roman" w:hAnsi="Garamond" w:cs="Times New Roman"/>
          <w:color w:val="000000"/>
          <w:sz w:val="24"/>
          <w:szCs w:val="24"/>
        </w:rPr>
        <w:t>Original m</w:t>
      </w:r>
      <w:r>
        <w:rPr>
          <w:rFonts w:ascii="Garamond" w:eastAsia="Times New Roman" w:hAnsi="Garamond" w:cs="Times New Roman"/>
          <w:color w:val="000000"/>
          <w:sz w:val="24"/>
          <w:szCs w:val="24"/>
        </w:rPr>
        <w:t>otion</w:t>
      </w:r>
      <w:r w:rsidR="009C0C63">
        <w:rPr>
          <w:rFonts w:ascii="Garamond" w:eastAsia="Times New Roman" w:hAnsi="Garamond" w:cs="Times New Roman"/>
          <w:color w:val="000000"/>
          <w:sz w:val="24"/>
          <w:szCs w:val="24"/>
        </w:rPr>
        <w:t xml:space="preserve"> --  that Zoom meetings are acceptable -- </w:t>
      </w:r>
      <w:r>
        <w:rPr>
          <w:rFonts w:ascii="Garamond" w:eastAsia="Times New Roman" w:hAnsi="Garamond" w:cs="Times New Roman"/>
          <w:color w:val="000000"/>
          <w:sz w:val="24"/>
          <w:szCs w:val="24"/>
        </w:rPr>
        <w:t>passes.</w:t>
      </w:r>
    </w:p>
    <w:p w:rsidR="00B069E4" w:rsidRDefault="00B069E4" w:rsidP="00261896">
      <w:pPr>
        <w:shd w:val="clear" w:color="auto" w:fill="FFFFFF"/>
        <w:spacing w:after="0" w:line="240" w:lineRule="auto"/>
        <w:textAlignment w:val="baseline"/>
        <w:rPr>
          <w:rFonts w:ascii="Garamond" w:eastAsia="Times New Roman" w:hAnsi="Garamond" w:cs="Times New Roman"/>
          <w:color w:val="000000"/>
          <w:sz w:val="24"/>
          <w:szCs w:val="24"/>
          <w:u w:val="single"/>
        </w:rPr>
      </w:pPr>
    </w:p>
    <w:p w:rsidR="00B85AFA" w:rsidRPr="005A17E4" w:rsidRDefault="00E60C0B" w:rsidP="00261896">
      <w:pPr>
        <w:shd w:val="clear" w:color="auto" w:fill="FFFFFF"/>
        <w:spacing w:after="0" w:line="240" w:lineRule="auto"/>
        <w:textAlignment w:val="baseline"/>
        <w:rPr>
          <w:rFonts w:ascii="Garamond" w:eastAsia="Times New Roman" w:hAnsi="Garamond" w:cs="Times New Roman"/>
          <w:b/>
          <w:sz w:val="24"/>
          <w:szCs w:val="24"/>
          <w:u w:val="single"/>
        </w:rPr>
      </w:pPr>
      <w:r w:rsidRPr="00743588">
        <w:rPr>
          <w:rFonts w:ascii="Garamond" w:eastAsia="Times New Roman" w:hAnsi="Garamond" w:cs="Times New Roman"/>
          <w:b/>
          <w:color w:val="000000"/>
          <w:sz w:val="24"/>
          <w:szCs w:val="24"/>
          <w:u w:val="single"/>
        </w:rPr>
        <w:t>Hospitaler Report</w:t>
      </w:r>
    </w:p>
    <w:p w:rsidR="00E60C0B" w:rsidRDefault="00E60C0B" w:rsidP="00261896">
      <w:pPr>
        <w:shd w:val="clear" w:color="auto" w:fill="FFFFFF"/>
        <w:spacing w:after="0" w:line="240" w:lineRule="auto"/>
        <w:textAlignment w:val="baseline"/>
        <w:rPr>
          <w:rFonts w:ascii="Garamond" w:eastAsia="Times New Roman" w:hAnsi="Garamond" w:cs="Times New Roman"/>
          <w:color w:val="000000"/>
          <w:sz w:val="24"/>
          <w:szCs w:val="24"/>
        </w:rPr>
      </w:pPr>
      <w:r w:rsidRPr="00E60C0B">
        <w:rPr>
          <w:rFonts w:ascii="Garamond" w:eastAsia="Times New Roman" w:hAnsi="Garamond" w:cs="Times New Roman"/>
          <w:color w:val="000000"/>
          <w:sz w:val="24"/>
          <w:szCs w:val="24"/>
        </w:rPr>
        <w:t xml:space="preserve">Ron </w:t>
      </w:r>
      <w:r>
        <w:rPr>
          <w:rFonts w:ascii="Garamond" w:eastAsia="Times New Roman" w:hAnsi="Garamond" w:cs="Times New Roman"/>
          <w:color w:val="000000"/>
          <w:sz w:val="24"/>
          <w:szCs w:val="24"/>
        </w:rPr>
        <w:t xml:space="preserve">Jordan </w:t>
      </w:r>
      <w:r w:rsidRPr="00E60C0B">
        <w:rPr>
          <w:rFonts w:ascii="Garamond" w:eastAsia="Times New Roman" w:hAnsi="Garamond" w:cs="Times New Roman"/>
          <w:color w:val="000000"/>
          <w:sz w:val="24"/>
          <w:szCs w:val="24"/>
        </w:rPr>
        <w:t>delivered the repo</w:t>
      </w:r>
      <w:r>
        <w:rPr>
          <w:rFonts w:ascii="Garamond" w:eastAsia="Times New Roman" w:hAnsi="Garamond" w:cs="Times New Roman"/>
          <w:color w:val="000000"/>
          <w:sz w:val="24"/>
          <w:szCs w:val="24"/>
        </w:rPr>
        <w:t>rt with additions from the crowd.</w:t>
      </w:r>
    </w:p>
    <w:p w:rsidR="00FF1549" w:rsidRDefault="00FF1549" w:rsidP="00261896">
      <w:pPr>
        <w:shd w:val="clear" w:color="auto" w:fill="FFFFFF"/>
        <w:spacing w:after="0" w:line="240" w:lineRule="auto"/>
        <w:textAlignment w:val="baseline"/>
        <w:rPr>
          <w:rFonts w:ascii="Garamond" w:eastAsia="Times New Roman" w:hAnsi="Garamond" w:cs="Times New Roman"/>
          <w:color w:val="000000"/>
          <w:sz w:val="24"/>
          <w:szCs w:val="24"/>
        </w:rPr>
      </w:pPr>
    </w:p>
    <w:p w:rsidR="00FF1549" w:rsidRDefault="00FF1549"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Jeri Bilus died early in the pandemic, on </w:t>
      </w:r>
      <w:r w:rsidR="005A17E4" w:rsidRPr="005A17E4">
        <w:rPr>
          <w:rFonts w:ascii="Garamond" w:eastAsia="Times New Roman" w:hAnsi="Garamond" w:cs="Times New Roman"/>
          <w:sz w:val="24"/>
          <w:szCs w:val="24"/>
        </w:rPr>
        <w:t>3/31/20</w:t>
      </w:r>
      <w:r>
        <w:rPr>
          <w:rFonts w:ascii="Garamond" w:eastAsia="Times New Roman" w:hAnsi="Garamond" w:cs="Times New Roman"/>
          <w:color w:val="000000"/>
          <w:sz w:val="24"/>
          <w:szCs w:val="24"/>
        </w:rPr>
        <w:t>, of Covid-related complications in a rehab center. Jeri was the sister of Be</w:t>
      </w:r>
      <w:r w:rsidR="00743588">
        <w:rPr>
          <w:rFonts w:ascii="Garamond" w:eastAsia="Times New Roman" w:hAnsi="Garamond" w:cs="Times New Roman"/>
          <w:color w:val="000000"/>
          <w:sz w:val="24"/>
          <w:szCs w:val="24"/>
        </w:rPr>
        <w:t>n</w:t>
      </w:r>
      <w:r>
        <w:rPr>
          <w:rFonts w:ascii="Garamond" w:eastAsia="Times New Roman" w:hAnsi="Garamond" w:cs="Times New Roman"/>
          <w:color w:val="000000"/>
          <w:sz w:val="24"/>
          <w:szCs w:val="24"/>
        </w:rPr>
        <w:t xml:space="preserve"> Bilus, lived in NY, was a graduate of Syracuse University, worked in the banking industry.</w:t>
      </w:r>
    </w:p>
    <w:p w:rsidR="00FF1549" w:rsidRDefault="00FF1549" w:rsidP="00261896">
      <w:pPr>
        <w:shd w:val="clear" w:color="auto" w:fill="FFFFFF"/>
        <w:spacing w:after="0" w:line="240" w:lineRule="auto"/>
        <w:textAlignment w:val="baseline"/>
        <w:rPr>
          <w:rFonts w:ascii="Garamond" w:eastAsia="Times New Roman" w:hAnsi="Garamond" w:cs="Times New Roman"/>
          <w:color w:val="000000"/>
          <w:sz w:val="24"/>
          <w:szCs w:val="24"/>
        </w:rPr>
      </w:pPr>
    </w:p>
    <w:p w:rsidR="00FF1549" w:rsidRDefault="00E80A80"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Births: Libby </w:t>
      </w:r>
      <w:r w:rsidR="009E6E15">
        <w:rPr>
          <w:rFonts w:ascii="Garamond" w:eastAsia="Times New Roman" w:hAnsi="Garamond" w:cs="Times New Roman"/>
          <w:color w:val="000000"/>
          <w:sz w:val="24"/>
          <w:szCs w:val="24"/>
        </w:rPr>
        <w:t xml:space="preserve">Cantor </w:t>
      </w:r>
      <w:r>
        <w:rPr>
          <w:rFonts w:ascii="Garamond" w:eastAsia="Times New Roman" w:hAnsi="Garamond" w:cs="Times New Roman"/>
          <w:color w:val="000000"/>
          <w:sz w:val="24"/>
          <w:szCs w:val="24"/>
        </w:rPr>
        <w:t xml:space="preserve">Paglione </w:t>
      </w:r>
      <w:r w:rsidR="009E6E15">
        <w:rPr>
          <w:rFonts w:ascii="Garamond" w:eastAsia="Times New Roman" w:hAnsi="Garamond" w:cs="Times New Roman"/>
          <w:color w:val="000000"/>
          <w:sz w:val="24"/>
          <w:szCs w:val="24"/>
        </w:rPr>
        <w:t xml:space="preserve">and Steven Vedder </w:t>
      </w:r>
      <w:r w:rsidR="00FF1549">
        <w:rPr>
          <w:rFonts w:ascii="Garamond" w:eastAsia="Times New Roman" w:hAnsi="Garamond" w:cs="Times New Roman"/>
          <w:color w:val="000000"/>
          <w:sz w:val="24"/>
          <w:szCs w:val="24"/>
        </w:rPr>
        <w:t>h</w:t>
      </w:r>
      <w:r w:rsidR="00743588">
        <w:rPr>
          <w:rFonts w:ascii="Garamond" w:eastAsia="Times New Roman" w:hAnsi="Garamond" w:cs="Times New Roman"/>
          <w:color w:val="000000"/>
          <w:sz w:val="24"/>
          <w:szCs w:val="24"/>
        </w:rPr>
        <w:t>ad</w:t>
      </w:r>
      <w:r w:rsidR="00FF1549">
        <w:rPr>
          <w:rFonts w:ascii="Garamond" w:eastAsia="Times New Roman" w:hAnsi="Garamond" w:cs="Times New Roman"/>
          <w:color w:val="000000"/>
          <w:sz w:val="24"/>
          <w:szCs w:val="24"/>
        </w:rPr>
        <w:t xml:space="preserve"> a son, Charles Sebastiean Vedder on 4/17/19</w:t>
      </w:r>
      <w:r w:rsidR="00743588">
        <w:rPr>
          <w:rFonts w:ascii="Garamond" w:eastAsia="Times New Roman" w:hAnsi="Garamond" w:cs="Times New Roman"/>
          <w:color w:val="000000"/>
          <w:sz w:val="24"/>
          <w:szCs w:val="24"/>
        </w:rPr>
        <w:t xml:space="preserve">. Grandparents are </w:t>
      </w:r>
      <w:r w:rsidR="009E6E15">
        <w:rPr>
          <w:rFonts w:ascii="Garamond" w:eastAsia="Times New Roman" w:hAnsi="Garamond" w:cs="Times New Roman"/>
          <w:color w:val="000000"/>
          <w:sz w:val="24"/>
          <w:szCs w:val="24"/>
        </w:rPr>
        <w:t>Barbara and J</w:t>
      </w:r>
      <w:r>
        <w:rPr>
          <w:rFonts w:ascii="Garamond" w:eastAsia="Times New Roman" w:hAnsi="Garamond" w:cs="Times New Roman"/>
          <w:color w:val="000000"/>
          <w:sz w:val="24"/>
          <w:szCs w:val="24"/>
        </w:rPr>
        <w:t xml:space="preserve">ohn Pagilione. </w:t>
      </w:r>
    </w:p>
    <w:p w:rsidR="00743588" w:rsidRDefault="00743588"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Maisie Blossom Nechamkin was born on 6/9/19. Parents are Jillian and Bill Nechamkin, grandmother is Ellen Malkis.</w:t>
      </w:r>
    </w:p>
    <w:p w:rsidR="00743588" w:rsidRDefault="00743588"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Other mitzvot: Ari Berman (son of Mark and Robin Berman and grandson of David and Sara) will be bar mitzvahed next week in Plainview, NY.</w:t>
      </w:r>
    </w:p>
    <w:p w:rsidR="00743588" w:rsidRDefault="00743588"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Sheila and Stan Gilman celebrated their 60</w:t>
      </w:r>
      <w:r w:rsidRPr="00743588">
        <w:rPr>
          <w:rFonts w:ascii="Garamond" w:eastAsia="Times New Roman" w:hAnsi="Garamond" w:cs="Times New Roman"/>
          <w:color w:val="000000"/>
          <w:sz w:val="24"/>
          <w:szCs w:val="24"/>
          <w:vertAlign w:val="superscript"/>
        </w:rPr>
        <w:t>th</w:t>
      </w:r>
      <w:r>
        <w:rPr>
          <w:rFonts w:ascii="Garamond" w:eastAsia="Times New Roman" w:hAnsi="Garamond" w:cs="Times New Roman"/>
          <w:color w:val="000000"/>
          <w:sz w:val="24"/>
          <w:szCs w:val="24"/>
        </w:rPr>
        <w:t xml:space="preserve"> wedding anniversary; Mary</w:t>
      </w:r>
      <w:r w:rsidR="00B0078D">
        <w:rPr>
          <w:rFonts w:ascii="Garamond" w:eastAsia="Times New Roman" w:hAnsi="Garamond" w:cs="Times New Roman"/>
          <w:color w:val="000000"/>
          <w:sz w:val="24"/>
          <w:szCs w:val="24"/>
        </w:rPr>
        <w:t>l</w:t>
      </w:r>
      <w:r>
        <w:rPr>
          <w:rFonts w:ascii="Garamond" w:eastAsia="Times New Roman" w:hAnsi="Garamond" w:cs="Times New Roman"/>
          <w:color w:val="000000"/>
          <w:sz w:val="24"/>
          <w:szCs w:val="24"/>
        </w:rPr>
        <w:t>ou and Denny Gladstone 50</w:t>
      </w:r>
      <w:r w:rsidRPr="00743588">
        <w:rPr>
          <w:rFonts w:ascii="Garamond" w:eastAsia="Times New Roman" w:hAnsi="Garamond" w:cs="Times New Roman"/>
          <w:color w:val="000000"/>
          <w:sz w:val="24"/>
          <w:szCs w:val="24"/>
          <w:vertAlign w:val="superscript"/>
        </w:rPr>
        <w:t>th</w:t>
      </w:r>
      <w:r>
        <w:rPr>
          <w:rFonts w:ascii="Garamond" w:eastAsia="Times New Roman" w:hAnsi="Garamond" w:cs="Times New Roman"/>
          <w:color w:val="000000"/>
          <w:sz w:val="24"/>
          <w:szCs w:val="24"/>
        </w:rPr>
        <w:t xml:space="preserve"> and Sara and David Berman their 49</w:t>
      </w:r>
      <w:r w:rsidRPr="00743588">
        <w:rPr>
          <w:rFonts w:ascii="Garamond" w:eastAsia="Times New Roman" w:hAnsi="Garamond" w:cs="Times New Roman"/>
          <w:color w:val="000000"/>
          <w:sz w:val="24"/>
          <w:szCs w:val="24"/>
          <w:vertAlign w:val="superscript"/>
        </w:rPr>
        <w:t>th</w:t>
      </w:r>
      <w:r>
        <w:rPr>
          <w:rFonts w:ascii="Garamond" w:eastAsia="Times New Roman" w:hAnsi="Garamond" w:cs="Times New Roman"/>
          <w:color w:val="000000"/>
          <w:sz w:val="24"/>
          <w:szCs w:val="24"/>
        </w:rPr>
        <w:t>.</w:t>
      </w:r>
    </w:p>
    <w:p w:rsidR="00743588" w:rsidRDefault="00743588" w:rsidP="00261896">
      <w:pPr>
        <w:shd w:val="clear" w:color="auto" w:fill="FFFFFF"/>
        <w:spacing w:after="0" w:line="240" w:lineRule="auto"/>
        <w:textAlignment w:val="baseline"/>
        <w:rPr>
          <w:rFonts w:ascii="Garamond" w:eastAsia="Times New Roman" w:hAnsi="Garamond" w:cs="Times New Roman"/>
          <w:color w:val="000000"/>
          <w:sz w:val="24"/>
          <w:szCs w:val="24"/>
        </w:rPr>
      </w:pPr>
    </w:p>
    <w:p w:rsidR="00743588" w:rsidRPr="00743588" w:rsidRDefault="00851283" w:rsidP="00261896">
      <w:pPr>
        <w:shd w:val="clear" w:color="auto" w:fill="FFFFFF"/>
        <w:spacing w:after="0" w:line="240" w:lineRule="auto"/>
        <w:textAlignment w:val="baseline"/>
        <w:rPr>
          <w:rFonts w:ascii="Garamond" w:eastAsia="Times New Roman" w:hAnsi="Garamond" w:cs="Times New Roman"/>
          <w:b/>
          <w:color w:val="000000"/>
          <w:sz w:val="24"/>
          <w:szCs w:val="24"/>
          <w:u w:val="single"/>
        </w:rPr>
      </w:pPr>
      <w:r>
        <w:rPr>
          <w:rFonts w:ascii="Garamond" w:eastAsia="Times New Roman" w:hAnsi="Garamond" w:cs="Times New Roman"/>
          <w:b/>
          <w:color w:val="000000"/>
          <w:sz w:val="24"/>
          <w:szCs w:val="24"/>
          <w:u w:val="single"/>
        </w:rPr>
        <w:t>Old Business</w:t>
      </w:r>
    </w:p>
    <w:p w:rsidR="00743588" w:rsidRDefault="00743588" w:rsidP="00261896">
      <w:pPr>
        <w:shd w:val="clear" w:color="auto" w:fill="FFFFFF"/>
        <w:spacing w:after="0" w:line="240" w:lineRule="auto"/>
        <w:textAlignment w:val="baseline"/>
        <w:rPr>
          <w:rFonts w:ascii="Garamond" w:eastAsia="Times New Roman" w:hAnsi="Garamond" w:cs="Times New Roman"/>
          <w:color w:val="000000"/>
          <w:sz w:val="24"/>
          <w:szCs w:val="24"/>
        </w:rPr>
      </w:pPr>
    </w:p>
    <w:p w:rsidR="00743588" w:rsidRDefault="00E80A80"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 xml:space="preserve">Ron Jordan announced that </w:t>
      </w:r>
      <w:r w:rsidR="00743588">
        <w:rPr>
          <w:rFonts w:ascii="Garamond" w:eastAsia="Times New Roman" w:hAnsi="Garamond" w:cs="Times New Roman"/>
          <w:color w:val="000000"/>
          <w:sz w:val="24"/>
          <w:szCs w:val="24"/>
        </w:rPr>
        <w:t xml:space="preserve">Susan Gladstone is joining </w:t>
      </w:r>
      <w:r>
        <w:rPr>
          <w:rFonts w:ascii="Garamond" w:eastAsia="Times New Roman" w:hAnsi="Garamond" w:cs="Times New Roman"/>
          <w:color w:val="000000"/>
          <w:sz w:val="24"/>
          <w:szCs w:val="24"/>
        </w:rPr>
        <w:t xml:space="preserve">him </w:t>
      </w:r>
      <w:r w:rsidR="00743588">
        <w:rPr>
          <w:rFonts w:ascii="Garamond" w:eastAsia="Times New Roman" w:hAnsi="Garamond" w:cs="Times New Roman"/>
          <w:color w:val="000000"/>
          <w:sz w:val="24"/>
          <w:szCs w:val="24"/>
        </w:rPr>
        <w:t xml:space="preserve">on the cemetery committee. The announcement was greeted with Zoom applause. </w:t>
      </w:r>
    </w:p>
    <w:p w:rsidR="00743588" w:rsidRDefault="00743588" w:rsidP="00261896">
      <w:pPr>
        <w:shd w:val="clear" w:color="auto" w:fill="FFFFFF"/>
        <w:spacing w:after="0" w:line="240" w:lineRule="auto"/>
        <w:textAlignment w:val="baseline"/>
        <w:rPr>
          <w:rFonts w:ascii="Garamond" w:eastAsia="Times New Roman" w:hAnsi="Garamond" w:cs="Times New Roman"/>
          <w:color w:val="000000"/>
          <w:sz w:val="24"/>
          <w:szCs w:val="24"/>
        </w:rPr>
      </w:pPr>
    </w:p>
    <w:p w:rsidR="00743588" w:rsidRDefault="00743588"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Barbara Greene said she didn’</w:t>
      </w:r>
      <w:r w:rsidR="00851283">
        <w:rPr>
          <w:rFonts w:ascii="Garamond" w:eastAsia="Times New Roman" w:hAnsi="Garamond" w:cs="Times New Roman"/>
          <w:color w:val="000000"/>
          <w:sz w:val="24"/>
          <w:szCs w:val="24"/>
        </w:rPr>
        <w:t xml:space="preserve">t get an alert about the dues and would like to get it. Phil Cantor said </w:t>
      </w:r>
      <w:r w:rsidR="00E80A80">
        <w:rPr>
          <w:rFonts w:ascii="Garamond" w:eastAsia="Times New Roman" w:hAnsi="Garamond" w:cs="Times New Roman"/>
          <w:color w:val="000000"/>
          <w:sz w:val="24"/>
          <w:szCs w:val="24"/>
        </w:rPr>
        <w:t xml:space="preserve">he would notify the membership by email when PayPal invoices go out. </w:t>
      </w:r>
    </w:p>
    <w:p w:rsidR="00851283" w:rsidRDefault="00851283" w:rsidP="00261896">
      <w:pPr>
        <w:shd w:val="clear" w:color="auto" w:fill="FFFFFF"/>
        <w:spacing w:after="0" w:line="240" w:lineRule="auto"/>
        <w:textAlignment w:val="baseline"/>
        <w:rPr>
          <w:rFonts w:ascii="Garamond" w:eastAsia="Times New Roman" w:hAnsi="Garamond" w:cs="Times New Roman"/>
          <w:color w:val="000000"/>
          <w:sz w:val="24"/>
          <w:szCs w:val="24"/>
        </w:rPr>
      </w:pPr>
    </w:p>
    <w:p w:rsidR="00851283" w:rsidRPr="00851283" w:rsidRDefault="00851283" w:rsidP="00261896">
      <w:pPr>
        <w:shd w:val="clear" w:color="auto" w:fill="FFFFFF"/>
        <w:spacing w:after="0" w:line="240" w:lineRule="auto"/>
        <w:textAlignment w:val="baseline"/>
        <w:rPr>
          <w:rFonts w:ascii="Garamond" w:eastAsia="Times New Roman" w:hAnsi="Garamond" w:cs="Times New Roman"/>
          <w:b/>
          <w:color w:val="000000"/>
          <w:sz w:val="24"/>
          <w:szCs w:val="24"/>
          <w:u w:val="single"/>
        </w:rPr>
      </w:pPr>
      <w:r>
        <w:rPr>
          <w:rFonts w:ascii="Garamond" w:eastAsia="Times New Roman" w:hAnsi="Garamond" w:cs="Times New Roman"/>
          <w:b/>
          <w:color w:val="000000"/>
          <w:sz w:val="24"/>
          <w:szCs w:val="24"/>
          <w:u w:val="single"/>
        </w:rPr>
        <w:t>Slide Presentation</w:t>
      </w:r>
    </w:p>
    <w:p w:rsidR="00851283" w:rsidRDefault="00851283" w:rsidP="00261896">
      <w:pPr>
        <w:shd w:val="clear" w:color="auto" w:fill="FFFFFF"/>
        <w:spacing w:after="0" w:line="240" w:lineRule="auto"/>
        <w:textAlignment w:val="baseline"/>
        <w:rPr>
          <w:rFonts w:ascii="Garamond" w:eastAsia="Times New Roman" w:hAnsi="Garamond" w:cs="Times New Roman"/>
          <w:color w:val="000000"/>
          <w:sz w:val="24"/>
          <w:szCs w:val="24"/>
        </w:rPr>
      </w:pPr>
    </w:p>
    <w:p w:rsidR="00851283" w:rsidRDefault="00851283"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Phil Cantor, ICFS photographer, showed a slide show of past events complete with music. It worked well on Zoom. Everyone had a good seat.</w:t>
      </w:r>
    </w:p>
    <w:p w:rsidR="00851283" w:rsidRDefault="00851283" w:rsidP="00261896">
      <w:pPr>
        <w:shd w:val="clear" w:color="auto" w:fill="FFFFFF"/>
        <w:spacing w:after="0" w:line="240" w:lineRule="auto"/>
        <w:textAlignment w:val="baseline"/>
        <w:rPr>
          <w:rFonts w:ascii="Garamond" w:eastAsia="Times New Roman" w:hAnsi="Garamond" w:cs="Times New Roman"/>
          <w:color w:val="000000"/>
          <w:sz w:val="24"/>
          <w:szCs w:val="24"/>
        </w:rPr>
      </w:pPr>
    </w:p>
    <w:p w:rsidR="00851283" w:rsidRDefault="00E80A80" w:rsidP="00261896">
      <w:pPr>
        <w:shd w:val="clear" w:color="auto" w:fill="FFFFFF"/>
        <w:spacing w:after="0" w:line="240" w:lineRule="auto"/>
        <w:textAlignment w:val="baseline"/>
        <w:rPr>
          <w:rFonts w:ascii="Garamond" w:eastAsia="Times New Roman" w:hAnsi="Garamond" w:cs="Times New Roman"/>
          <w:b/>
          <w:color w:val="000000"/>
          <w:sz w:val="24"/>
          <w:szCs w:val="24"/>
          <w:u w:val="single"/>
        </w:rPr>
      </w:pPr>
      <w:r>
        <w:rPr>
          <w:rFonts w:ascii="Garamond" w:eastAsia="Times New Roman" w:hAnsi="Garamond" w:cs="Times New Roman"/>
          <w:b/>
          <w:color w:val="000000"/>
          <w:sz w:val="24"/>
          <w:szCs w:val="24"/>
          <w:u w:val="single"/>
        </w:rPr>
        <w:t>Cousins Cal</w:t>
      </w:r>
      <w:r w:rsidR="00851283" w:rsidRPr="00E80A80">
        <w:rPr>
          <w:rFonts w:ascii="Garamond" w:eastAsia="Times New Roman" w:hAnsi="Garamond" w:cs="Times New Roman"/>
          <w:b/>
          <w:color w:val="000000"/>
          <w:sz w:val="24"/>
          <w:szCs w:val="24"/>
          <w:u w:val="single"/>
        </w:rPr>
        <w:t>c</w:t>
      </w:r>
      <w:r>
        <w:rPr>
          <w:rFonts w:ascii="Garamond" w:eastAsia="Times New Roman" w:hAnsi="Garamond" w:cs="Times New Roman"/>
          <w:b/>
          <w:color w:val="000000"/>
          <w:sz w:val="24"/>
          <w:szCs w:val="24"/>
          <w:u w:val="single"/>
        </w:rPr>
        <w:t>ula</w:t>
      </w:r>
      <w:r w:rsidR="00851283" w:rsidRPr="00E80A80">
        <w:rPr>
          <w:rFonts w:ascii="Garamond" w:eastAsia="Times New Roman" w:hAnsi="Garamond" w:cs="Times New Roman"/>
          <w:b/>
          <w:color w:val="000000"/>
          <w:sz w:val="24"/>
          <w:szCs w:val="24"/>
          <w:u w:val="single"/>
        </w:rPr>
        <w:t>tor</w:t>
      </w:r>
    </w:p>
    <w:p w:rsidR="00E80A80" w:rsidRPr="00E80A80" w:rsidRDefault="00E80A80" w:rsidP="00261896">
      <w:pPr>
        <w:shd w:val="clear" w:color="auto" w:fill="FFFFFF"/>
        <w:spacing w:after="0" w:line="240" w:lineRule="auto"/>
        <w:textAlignment w:val="baseline"/>
        <w:rPr>
          <w:rFonts w:ascii="Garamond" w:eastAsia="Times New Roman" w:hAnsi="Garamond" w:cs="Times New Roman"/>
          <w:b/>
          <w:color w:val="000000"/>
          <w:sz w:val="24"/>
          <w:szCs w:val="24"/>
          <w:u w:val="single"/>
        </w:rPr>
      </w:pPr>
    </w:p>
    <w:p w:rsidR="00851283" w:rsidRDefault="00851283"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lastRenderedPageBreak/>
        <w:t>Ethan Cantor presented a</w:t>
      </w:r>
      <w:r w:rsidR="00E80A80">
        <w:rPr>
          <w:rFonts w:ascii="Garamond" w:eastAsia="Times New Roman" w:hAnsi="Garamond" w:cs="Times New Roman"/>
          <w:color w:val="000000"/>
          <w:sz w:val="24"/>
          <w:szCs w:val="24"/>
        </w:rPr>
        <w:t xml:space="preserve"> visual </w:t>
      </w:r>
      <w:r>
        <w:rPr>
          <w:rFonts w:ascii="Garamond" w:eastAsia="Times New Roman" w:hAnsi="Garamond" w:cs="Times New Roman"/>
          <w:color w:val="000000"/>
          <w:sz w:val="24"/>
          <w:szCs w:val="24"/>
        </w:rPr>
        <w:t xml:space="preserve">“Cousins Calculator” </w:t>
      </w:r>
      <w:r w:rsidR="00E80A80">
        <w:rPr>
          <w:rFonts w:ascii="Garamond" w:eastAsia="Times New Roman" w:hAnsi="Garamond" w:cs="Times New Roman"/>
          <w:color w:val="000000"/>
          <w:sz w:val="24"/>
          <w:szCs w:val="24"/>
        </w:rPr>
        <w:t xml:space="preserve">complete with animation </w:t>
      </w:r>
      <w:r>
        <w:rPr>
          <w:rFonts w:ascii="Garamond" w:eastAsia="Times New Roman" w:hAnsi="Garamond" w:cs="Times New Roman"/>
          <w:color w:val="000000"/>
          <w:sz w:val="24"/>
          <w:szCs w:val="24"/>
        </w:rPr>
        <w:t xml:space="preserve">which </w:t>
      </w:r>
      <w:r w:rsidR="00E80A80">
        <w:rPr>
          <w:rFonts w:ascii="Garamond" w:eastAsia="Times New Roman" w:hAnsi="Garamond" w:cs="Times New Roman"/>
          <w:color w:val="000000"/>
          <w:sz w:val="24"/>
          <w:szCs w:val="24"/>
        </w:rPr>
        <w:t xml:space="preserve">dealt with the </w:t>
      </w:r>
      <w:r>
        <w:rPr>
          <w:rFonts w:ascii="Garamond" w:eastAsia="Times New Roman" w:hAnsi="Garamond" w:cs="Times New Roman"/>
          <w:color w:val="000000"/>
          <w:sz w:val="24"/>
          <w:szCs w:val="24"/>
        </w:rPr>
        <w:t xml:space="preserve">age-old question, </w:t>
      </w:r>
      <w:r w:rsidR="00E80A80">
        <w:rPr>
          <w:rFonts w:ascii="Garamond" w:eastAsia="Times New Roman" w:hAnsi="Garamond" w:cs="Times New Roman"/>
          <w:color w:val="000000"/>
          <w:sz w:val="24"/>
          <w:szCs w:val="24"/>
        </w:rPr>
        <w:t xml:space="preserve">how am I related to you? It was </w:t>
      </w:r>
      <w:r>
        <w:rPr>
          <w:rFonts w:ascii="Garamond" w:eastAsia="Times New Roman" w:hAnsi="Garamond" w:cs="Times New Roman"/>
          <w:color w:val="000000"/>
          <w:sz w:val="24"/>
          <w:szCs w:val="24"/>
        </w:rPr>
        <w:t xml:space="preserve">both entertaining and informative. </w:t>
      </w:r>
    </w:p>
    <w:p w:rsidR="00B85AFA" w:rsidRDefault="00B85AFA" w:rsidP="00261896">
      <w:pPr>
        <w:shd w:val="clear" w:color="auto" w:fill="FFFFFF"/>
        <w:spacing w:after="0" w:line="240" w:lineRule="auto"/>
        <w:textAlignment w:val="baseline"/>
        <w:rPr>
          <w:rFonts w:ascii="Garamond" w:eastAsia="Times New Roman" w:hAnsi="Garamond" w:cs="Times New Roman"/>
          <w:color w:val="000000"/>
          <w:sz w:val="24"/>
          <w:szCs w:val="24"/>
          <w:u w:val="single"/>
        </w:rPr>
      </w:pPr>
    </w:p>
    <w:p w:rsidR="00261896" w:rsidRPr="00743588" w:rsidRDefault="00261896" w:rsidP="00261896">
      <w:pPr>
        <w:shd w:val="clear" w:color="auto" w:fill="FFFFFF"/>
        <w:spacing w:after="0" w:line="240" w:lineRule="auto"/>
        <w:textAlignment w:val="baseline"/>
        <w:rPr>
          <w:rFonts w:ascii="Garamond" w:eastAsia="Times New Roman" w:hAnsi="Garamond" w:cs="Times New Roman"/>
          <w:b/>
          <w:color w:val="000000"/>
          <w:sz w:val="24"/>
          <w:szCs w:val="24"/>
        </w:rPr>
      </w:pPr>
      <w:r w:rsidRPr="00743588">
        <w:rPr>
          <w:rFonts w:ascii="Garamond" w:eastAsia="Times New Roman" w:hAnsi="Garamond" w:cs="Times New Roman"/>
          <w:b/>
          <w:color w:val="000000"/>
          <w:sz w:val="24"/>
          <w:szCs w:val="24"/>
          <w:u w:val="single"/>
        </w:rPr>
        <w:t>New Business</w:t>
      </w:r>
    </w:p>
    <w:p w:rsidR="00261896" w:rsidRPr="00261896" w:rsidRDefault="00261896" w:rsidP="00261896">
      <w:pPr>
        <w:shd w:val="clear" w:color="auto" w:fill="FFFFFF"/>
        <w:spacing w:after="0" w:line="240" w:lineRule="auto"/>
        <w:textAlignment w:val="baseline"/>
        <w:rPr>
          <w:rFonts w:ascii="Garamond" w:eastAsia="Times New Roman" w:hAnsi="Garamond" w:cs="Times New Roman"/>
          <w:color w:val="000000"/>
          <w:sz w:val="24"/>
          <w:szCs w:val="24"/>
        </w:rPr>
      </w:pPr>
    </w:p>
    <w:p w:rsidR="00261896" w:rsidRPr="00261896" w:rsidRDefault="00261896" w:rsidP="00261896">
      <w:pPr>
        <w:shd w:val="clear" w:color="auto" w:fill="FFFFFF"/>
        <w:spacing w:after="0" w:line="240" w:lineRule="auto"/>
        <w:textAlignment w:val="baseline"/>
        <w:rPr>
          <w:rFonts w:ascii="Garamond" w:eastAsia="Times New Roman" w:hAnsi="Garamond" w:cs="Times New Roman"/>
          <w:color w:val="000000"/>
          <w:sz w:val="24"/>
          <w:szCs w:val="24"/>
        </w:rPr>
      </w:pPr>
      <w:r w:rsidRPr="00261896">
        <w:rPr>
          <w:rFonts w:ascii="Garamond" w:eastAsia="Times New Roman" w:hAnsi="Garamond" w:cs="Times New Roman"/>
          <w:color w:val="000000"/>
          <w:sz w:val="24"/>
          <w:szCs w:val="24"/>
        </w:rPr>
        <w:t>Amy Hornick brought up changing the membership rules. Zoom lets us be more diverse geographically. Now it is time to change the rules to be more inclusive. Thinks we should reconsider the membership categories to give full membership to non-Jewish spouses.</w:t>
      </w:r>
    </w:p>
    <w:p w:rsidR="00261896" w:rsidRPr="00261896" w:rsidRDefault="00261896" w:rsidP="00261896">
      <w:pPr>
        <w:shd w:val="clear" w:color="auto" w:fill="FFFFFF"/>
        <w:spacing w:after="0" w:line="240" w:lineRule="auto"/>
        <w:textAlignment w:val="baseline"/>
        <w:rPr>
          <w:rFonts w:ascii="Garamond" w:eastAsia="Times New Roman" w:hAnsi="Garamond" w:cs="Times New Roman"/>
          <w:color w:val="000000"/>
          <w:sz w:val="24"/>
          <w:szCs w:val="24"/>
        </w:rPr>
      </w:pPr>
    </w:p>
    <w:p w:rsidR="00261896" w:rsidRPr="00261896" w:rsidRDefault="00261896" w:rsidP="00261896">
      <w:pPr>
        <w:shd w:val="clear" w:color="auto" w:fill="FFFFFF"/>
        <w:spacing w:after="0" w:line="240" w:lineRule="auto"/>
        <w:textAlignment w:val="baseline"/>
        <w:rPr>
          <w:rFonts w:ascii="Garamond" w:eastAsia="Times New Roman" w:hAnsi="Garamond" w:cs="Times New Roman"/>
          <w:color w:val="000000"/>
          <w:sz w:val="24"/>
          <w:szCs w:val="24"/>
        </w:rPr>
      </w:pPr>
      <w:r w:rsidRPr="00261896">
        <w:rPr>
          <w:rFonts w:ascii="Garamond" w:eastAsia="Times New Roman" w:hAnsi="Garamond" w:cs="Times New Roman"/>
          <w:color w:val="000000"/>
          <w:sz w:val="24"/>
          <w:szCs w:val="24"/>
        </w:rPr>
        <w:t>Audrey Horni</w:t>
      </w:r>
      <w:r>
        <w:rPr>
          <w:rFonts w:ascii="Garamond" w:eastAsia="Times New Roman" w:hAnsi="Garamond" w:cs="Times New Roman"/>
          <w:color w:val="000000"/>
          <w:sz w:val="24"/>
          <w:szCs w:val="24"/>
        </w:rPr>
        <w:t>c</w:t>
      </w:r>
      <w:r w:rsidRPr="00261896">
        <w:rPr>
          <w:rFonts w:ascii="Garamond" w:eastAsia="Times New Roman" w:hAnsi="Garamond" w:cs="Times New Roman"/>
          <w:color w:val="000000"/>
          <w:sz w:val="24"/>
          <w:szCs w:val="24"/>
        </w:rPr>
        <w:t>k-Becker said that the problem is that different rights are basically unjust. Associate membership for non-Jews is second-class membership. </w:t>
      </w:r>
    </w:p>
    <w:p w:rsidR="00261896" w:rsidRPr="00261896" w:rsidRDefault="00261896" w:rsidP="00261896">
      <w:pPr>
        <w:shd w:val="clear" w:color="auto" w:fill="FFFFFF"/>
        <w:spacing w:after="0" w:line="240" w:lineRule="auto"/>
        <w:textAlignment w:val="baseline"/>
        <w:rPr>
          <w:rFonts w:ascii="Garamond" w:eastAsia="Times New Roman" w:hAnsi="Garamond" w:cs="Times New Roman"/>
          <w:color w:val="000000"/>
          <w:sz w:val="24"/>
          <w:szCs w:val="24"/>
        </w:rPr>
      </w:pPr>
    </w:p>
    <w:p w:rsidR="00261896" w:rsidRPr="00261896" w:rsidRDefault="00261896" w:rsidP="00261896">
      <w:pPr>
        <w:shd w:val="clear" w:color="auto" w:fill="FFFFFF"/>
        <w:spacing w:after="0" w:line="240" w:lineRule="auto"/>
        <w:textAlignment w:val="baseline"/>
        <w:rPr>
          <w:rFonts w:ascii="Garamond" w:eastAsia="Times New Roman" w:hAnsi="Garamond" w:cs="Times New Roman"/>
          <w:color w:val="000000"/>
          <w:sz w:val="24"/>
          <w:szCs w:val="24"/>
        </w:rPr>
      </w:pPr>
      <w:r w:rsidRPr="00261896">
        <w:rPr>
          <w:rFonts w:ascii="Garamond" w:eastAsia="Times New Roman" w:hAnsi="Garamond" w:cs="Times New Roman"/>
          <w:color w:val="000000"/>
          <w:sz w:val="24"/>
          <w:szCs w:val="24"/>
        </w:rPr>
        <w:t>David Berman said that the social membership category is a voluntary choice by a member. Associate membership is for non-Jewish members. They do not have cemetery rights. If they were full members it could mean that the ICFS ends up supporting a Christian cemetery.</w:t>
      </w:r>
    </w:p>
    <w:p w:rsidR="00261896" w:rsidRPr="00261896" w:rsidRDefault="00261896" w:rsidP="00261896">
      <w:pPr>
        <w:shd w:val="clear" w:color="auto" w:fill="FFFFFF"/>
        <w:spacing w:after="0" w:line="240" w:lineRule="auto"/>
        <w:textAlignment w:val="baseline"/>
        <w:rPr>
          <w:rFonts w:ascii="Garamond" w:eastAsia="Times New Roman" w:hAnsi="Garamond" w:cs="Times New Roman"/>
          <w:color w:val="000000"/>
          <w:sz w:val="24"/>
          <w:szCs w:val="24"/>
        </w:rPr>
      </w:pPr>
    </w:p>
    <w:p w:rsidR="00261896" w:rsidRPr="00261896" w:rsidRDefault="00261896" w:rsidP="00261896">
      <w:pPr>
        <w:shd w:val="clear" w:color="auto" w:fill="FFFFFF"/>
        <w:spacing w:after="0" w:line="240" w:lineRule="auto"/>
        <w:textAlignment w:val="baseline"/>
        <w:rPr>
          <w:rFonts w:ascii="Garamond" w:eastAsia="Times New Roman" w:hAnsi="Garamond" w:cs="Times New Roman"/>
          <w:color w:val="000000"/>
          <w:sz w:val="24"/>
          <w:szCs w:val="24"/>
        </w:rPr>
      </w:pPr>
      <w:r w:rsidRPr="00261896">
        <w:rPr>
          <w:rFonts w:ascii="Garamond" w:eastAsia="Times New Roman" w:hAnsi="Garamond" w:cs="Times New Roman"/>
          <w:color w:val="000000"/>
          <w:sz w:val="24"/>
          <w:szCs w:val="24"/>
        </w:rPr>
        <w:t>Audrey said we don't have to let an outside entity (like the cemetery) drive our membership categories and rules.</w:t>
      </w:r>
    </w:p>
    <w:p w:rsidR="00261896" w:rsidRPr="00261896" w:rsidRDefault="00261896" w:rsidP="00261896">
      <w:pPr>
        <w:shd w:val="clear" w:color="auto" w:fill="FFFFFF"/>
        <w:spacing w:after="0" w:line="240" w:lineRule="auto"/>
        <w:textAlignment w:val="baseline"/>
        <w:rPr>
          <w:rFonts w:ascii="Garamond" w:eastAsia="Times New Roman" w:hAnsi="Garamond" w:cs="Times New Roman"/>
          <w:color w:val="000000"/>
          <w:sz w:val="24"/>
          <w:szCs w:val="24"/>
        </w:rPr>
      </w:pPr>
    </w:p>
    <w:p w:rsidR="00261896" w:rsidRPr="00261896" w:rsidRDefault="00261896" w:rsidP="00261896">
      <w:pPr>
        <w:shd w:val="clear" w:color="auto" w:fill="FFFFFF"/>
        <w:spacing w:after="0" w:line="240" w:lineRule="auto"/>
        <w:textAlignment w:val="baseline"/>
        <w:rPr>
          <w:rFonts w:ascii="Garamond" w:eastAsia="Times New Roman" w:hAnsi="Garamond" w:cs="Times New Roman"/>
          <w:color w:val="000000"/>
          <w:sz w:val="24"/>
          <w:szCs w:val="24"/>
        </w:rPr>
      </w:pPr>
      <w:r w:rsidRPr="00261896">
        <w:rPr>
          <w:rFonts w:ascii="Garamond" w:eastAsia="Times New Roman" w:hAnsi="Garamond" w:cs="Times New Roman"/>
          <w:color w:val="000000"/>
          <w:sz w:val="24"/>
          <w:szCs w:val="24"/>
        </w:rPr>
        <w:t>Ron said that the cemetery arrangements were not the basis of the ICFS. It was founded as a social group. The cemetery came later. He gave some background: in 1940s the non-Jewish spouse issue came up.  In the 1980's the associate membership category was created.</w:t>
      </w:r>
      <w:r w:rsidR="009E6E15">
        <w:rPr>
          <w:rFonts w:ascii="Garamond" w:eastAsia="Times New Roman" w:hAnsi="Garamond" w:cs="Times New Roman"/>
          <w:color w:val="000000"/>
          <w:sz w:val="24"/>
          <w:szCs w:val="24"/>
        </w:rPr>
        <w:t xml:space="preserve"> </w:t>
      </w:r>
    </w:p>
    <w:p w:rsidR="00261896" w:rsidRPr="00261896" w:rsidRDefault="00261896" w:rsidP="00261896">
      <w:pPr>
        <w:shd w:val="clear" w:color="auto" w:fill="FFFFFF"/>
        <w:spacing w:after="0" w:line="240" w:lineRule="auto"/>
        <w:textAlignment w:val="baseline"/>
        <w:rPr>
          <w:rFonts w:ascii="Garamond" w:eastAsia="Times New Roman" w:hAnsi="Garamond" w:cs="Times New Roman"/>
          <w:color w:val="000000"/>
          <w:sz w:val="24"/>
          <w:szCs w:val="24"/>
        </w:rPr>
      </w:pPr>
    </w:p>
    <w:p w:rsidR="00261896" w:rsidRPr="00261896" w:rsidRDefault="00261896" w:rsidP="00261896">
      <w:pPr>
        <w:shd w:val="clear" w:color="auto" w:fill="FFFFFF"/>
        <w:spacing w:after="0" w:line="240" w:lineRule="auto"/>
        <w:textAlignment w:val="baseline"/>
        <w:rPr>
          <w:rFonts w:ascii="Garamond" w:eastAsia="Times New Roman" w:hAnsi="Garamond" w:cs="Times New Roman"/>
          <w:color w:val="000000"/>
          <w:sz w:val="24"/>
          <w:szCs w:val="24"/>
        </w:rPr>
      </w:pPr>
      <w:r w:rsidRPr="00261896">
        <w:rPr>
          <w:rFonts w:ascii="Garamond" w:eastAsia="Times New Roman" w:hAnsi="Garamond" w:cs="Times New Roman"/>
          <w:color w:val="000000"/>
          <w:sz w:val="24"/>
          <w:szCs w:val="24"/>
        </w:rPr>
        <w:t>Mary</w:t>
      </w:r>
      <w:r w:rsidR="006202A9">
        <w:rPr>
          <w:rFonts w:ascii="Garamond" w:eastAsia="Times New Roman" w:hAnsi="Garamond" w:cs="Times New Roman"/>
          <w:color w:val="000000"/>
          <w:sz w:val="24"/>
          <w:szCs w:val="24"/>
        </w:rPr>
        <w:t>l</w:t>
      </w:r>
      <w:r w:rsidRPr="00261896">
        <w:rPr>
          <w:rFonts w:ascii="Garamond" w:eastAsia="Times New Roman" w:hAnsi="Garamond" w:cs="Times New Roman"/>
          <w:color w:val="000000"/>
          <w:sz w:val="24"/>
          <w:szCs w:val="24"/>
        </w:rPr>
        <w:t>ou Gladstone said she was the second non-Jewish member in 1970. </w:t>
      </w:r>
      <w:r w:rsidRPr="00261896">
        <w:rPr>
          <w:rFonts w:ascii="Garamond" w:eastAsia="Times New Roman" w:hAnsi="Garamond" w:cs="Times New Roman"/>
          <w:color w:val="000000"/>
          <w:sz w:val="24"/>
          <w:szCs w:val="24"/>
          <w:bdr w:val="none" w:sz="0" w:space="0" w:color="auto" w:frame="1"/>
        </w:rPr>
        <w:t>She said she was painfully isolated, until the "shunning" melted away upon the announcement of her conversion. She is still hurt having been so treated.  She supports making non-Jewish members full members.</w:t>
      </w:r>
    </w:p>
    <w:p w:rsidR="00261896" w:rsidRPr="00261896" w:rsidRDefault="00261896" w:rsidP="00261896">
      <w:pPr>
        <w:shd w:val="clear" w:color="auto" w:fill="FFFFFF"/>
        <w:spacing w:after="0" w:line="240" w:lineRule="auto"/>
        <w:textAlignment w:val="baseline"/>
        <w:rPr>
          <w:rFonts w:ascii="Garamond" w:eastAsia="Times New Roman" w:hAnsi="Garamond" w:cs="Times New Roman"/>
          <w:color w:val="000000"/>
          <w:sz w:val="24"/>
          <w:szCs w:val="24"/>
        </w:rPr>
      </w:pPr>
    </w:p>
    <w:p w:rsidR="00261896" w:rsidRPr="00261896" w:rsidRDefault="00261896" w:rsidP="00261896">
      <w:pPr>
        <w:shd w:val="clear" w:color="auto" w:fill="FFFFFF"/>
        <w:spacing w:after="0" w:line="240" w:lineRule="auto"/>
        <w:textAlignment w:val="baseline"/>
        <w:rPr>
          <w:rFonts w:ascii="Garamond" w:eastAsia="Times New Roman" w:hAnsi="Garamond" w:cs="Times New Roman"/>
          <w:color w:val="000000"/>
          <w:sz w:val="24"/>
          <w:szCs w:val="24"/>
        </w:rPr>
      </w:pPr>
      <w:r w:rsidRPr="00261896">
        <w:rPr>
          <w:rFonts w:ascii="Garamond" w:eastAsia="Times New Roman" w:hAnsi="Garamond" w:cs="Times New Roman"/>
          <w:color w:val="000000"/>
          <w:sz w:val="24"/>
          <w:szCs w:val="24"/>
        </w:rPr>
        <w:t>Audrey said that the impact of the associate category is that it created second-class members. The ICFS needs to be more welcoming.</w:t>
      </w:r>
    </w:p>
    <w:p w:rsidR="00261896" w:rsidRPr="00261896" w:rsidRDefault="00261896" w:rsidP="00261896">
      <w:pPr>
        <w:shd w:val="clear" w:color="auto" w:fill="FFFFFF"/>
        <w:spacing w:after="0" w:line="240" w:lineRule="auto"/>
        <w:textAlignment w:val="baseline"/>
        <w:rPr>
          <w:rFonts w:ascii="Garamond" w:eastAsia="Times New Roman" w:hAnsi="Garamond" w:cs="Times New Roman"/>
          <w:color w:val="000000"/>
          <w:sz w:val="24"/>
          <w:szCs w:val="24"/>
        </w:rPr>
      </w:pPr>
    </w:p>
    <w:p w:rsidR="00261896" w:rsidRPr="00261896" w:rsidRDefault="00261896" w:rsidP="00261896">
      <w:pPr>
        <w:shd w:val="clear" w:color="auto" w:fill="FFFFFF"/>
        <w:spacing w:after="0" w:line="240" w:lineRule="auto"/>
        <w:textAlignment w:val="baseline"/>
        <w:rPr>
          <w:rFonts w:ascii="Garamond" w:eastAsia="Times New Roman" w:hAnsi="Garamond" w:cs="Times New Roman"/>
          <w:color w:val="000000"/>
          <w:sz w:val="24"/>
          <w:szCs w:val="24"/>
        </w:rPr>
      </w:pPr>
      <w:r w:rsidRPr="00261896">
        <w:rPr>
          <w:rFonts w:ascii="Garamond" w:eastAsia="Times New Roman" w:hAnsi="Garamond" w:cs="Times New Roman"/>
          <w:color w:val="000000"/>
          <w:sz w:val="24"/>
          <w:szCs w:val="24"/>
        </w:rPr>
        <w:t>Chelsea Hornick</w:t>
      </w:r>
      <w:r w:rsidR="00B85AFA">
        <w:rPr>
          <w:rFonts w:ascii="Garamond" w:eastAsia="Times New Roman" w:hAnsi="Garamond" w:cs="Times New Roman"/>
          <w:color w:val="000000"/>
          <w:sz w:val="24"/>
          <w:szCs w:val="24"/>
        </w:rPr>
        <w:t>-Becker</w:t>
      </w:r>
      <w:r w:rsidRPr="00261896">
        <w:rPr>
          <w:rFonts w:ascii="Garamond" w:eastAsia="Times New Roman" w:hAnsi="Garamond" w:cs="Times New Roman"/>
          <w:i/>
          <w:iCs/>
          <w:color w:val="000000"/>
          <w:sz w:val="24"/>
          <w:szCs w:val="24"/>
        </w:rPr>
        <w:t> </w:t>
      </w:r>
      <w:r w:rsidRPr="00261896">
        <w:rPr>
          <w:rFonts w:ascii="Garamond" w:eastAsia="Times New Roman" w:hAnsi="Garamond" w:cs="Times New Roman"/>
          <w:color w:val="000000"/>
          <w:sz w:val="24"/>
          <w:szCs w:val="24"/>
        </w:rPr>
        <w:t>said she is married to a non-Jew and feels the rule is irrelevant, unnecessary and silly. She doesn't like to come to meetings because her husband is not fully welcome.</w:t>
      </w:r>
    </w:p>
    <w:p w:rsidR="00261896" w:rsidRPr="00261896" w:rsidRDefault="00261896" w:rsidP="00261896">
      <w:pPr>
        <w:shd w:val="clear" w:color="auto" w:fill="FFFFFF"/>
        <w:spacing w:after="0" w:line="240" w:lineRule="auto"/>
        <w:textAlignment w:val="baseline"/>
        <w:rPr>
          <w:rFonts w:ascii="Garamond" w:eastAsia="Times New Roman" w:hAnsi="Garamond" w:cs="Times New Roman"/>
          <w:color w:val="000000"/>
          <w:sz w:val="24"/>
          <w:szCs w:val="24"/>
        </w:rPr>
      </w:pPr>
    </w:p>
    <w:p w:rsidR="00261896" w:rsidRDefault="00261896" w:rsidP="00261896">
      <w:pPr>
        <w:shd w:val="clear" w:color="auto" w:fill="FFFFFF"/>
        <w:spacing w:after="0" w:line="240" w:lineRule="auto"/>
        <w:textAlignment w:val="baseline"/>
        <w:rPr>
          <w:rFonts w:ascii="Garamond" w:eastAsia="Times New Roman" w:hAnsi="Garamond" w:cs="Times New Roman"/>
          <w:color w:val="000000"/>
          <w:sz w:val="24"/>
          <w:szCs w:val="24"/>
        </w:rPr>
      </w:pPr>
      <w:r w:rsidRPr="00261896">
        <w:rPr>
          <w:rFonts w:ascii="Garamond" w:eastAsia="Times New Roman" w:hAnsi="Garamond" w:cs="Times New Roman"/>
          <w:color w:val="000000"/>
          <w:sz w:val="24"/>
          <w:szCs w:val="24"/>
        </w:rPr>
        <w:t>Ron suggests rethinking the categories. </w:t>
      </w:r>
    </w:p>
    <w:p w:rsidR="00B85AFA" w:rsidRDefault="00B85AFA" w:rsidP="00261896">
      <w:pPr>
        <w:shd w:val="clear" w:color="auto" w:fill="FFFFFF"/>
        <w:spacing w:after="0" w:line="240" w:lineRule="auto"/>
        <w:textAlignment w:val="baseline"/>
        <w:rPr>
          <w:rFonts w:ascii="Garamond" w:eastAsia="Times New Roman" w:hAnsi="Garamond" w:cs="Times New Roman"/>
          <w:color w:val="000000"/>
          <w:sz w:val="24"/>
          <w:szCs w:val="24"/>
        </w:rPr>
      </w:pPr>
    </w:p>
    <w:p w:rsidR="00B85AFA" w:rsidRDefault="00B85AFA" w:rsidP="00261896">
      <w:pPr>
        <w:shd w:val="clear" w:color="auto" w:fill="FFFFFF"/>
        <w:spacing w:after="0" w:line="240" w:lineRule="auto"/>
        <w:textAlignment w:val="baseline"/>
        <w:rPr>
          <w:rFonts w:ascii="Garamond" w:eastAsia="Times New Roman" w:hAnsi="Garamond" w:cs="Times New Roman"/>
          <w:color w:val="000000"/>
          <w:sz w:val="24"/>
          <w:szCs w:val="24"/>
        </w:rPr>
      </w:pPr>
      <w:r>
        <w:rPr>
          <w:rFonts w:ascii="Garamond" w:eastAsia="Times New Roman" w:hAnsi="Garamond" w:cs="Times New Roman"/>
          <w:color w:val="000000"/>
          <w:sz w:val="24"/>
          <w:szCs w:val="24"/>
        </w:rPr>
        <w:t>_________________________</w:t>
      </w:r>
    </w:p>
    <w:p w:rsidR="00B85AFA" w:rsidRDefault="00B85AFA" w:rsidP="00261896">
      <w:pPr>
        <w:shd w:val="clear" w:color="auto" w:fill="FFFFFF"/>
        <w:spacing w:after="0" w:line="240" w:lineRule="auto"/>
        <w:textAlignment w:val="baseline"/>
        <w:rPr>
          <w:rFonts w:ascii="Garamond" w:eastAsia="Times New Roman" w:hAnsi="Garamond" w:cs="Times New Roman"/>
          <w:color w:val="000000"/>
          <w:sz w:val="24"/>
          <w:szCs w:val="24"/>
        </w:rPr>
      </w:pPr>
    </w:p>
    <w:p w:rsidR="00B85AFA" w:rsidRDefault="00B85AFA" w:rsidP="00B85AFA">
      <w:r>
        <w:t>At this point, Mady Cantor had to leave and Marc Hornick graciously agreed to take over recording the minutes:</w:t>
      </w:r>
    </w:p>
    <w:p w:rsidR="00B85AFA" w:rsidRDefault="00B85AFA" w:rsidP="00B85AFA">
      <w:pPr>
        <w:spacing w:after="0"/>
      </w:pPr>
      <w:r>
        <w:t>Barbara Greene: We should listen to some more traditiona</w:t>
      </w:r>
      <w:r w:rsidR="00F97AA5">
        <w:t>l-</w:t>
      </w:r>
      <w:r>
        <w:t>feeling people.</w:t>
      </w:r>
    </w:p>
    <w:p w:rsidR="00B85AFA" w:rsidRDefault="00B85AFA" w:rsidP="00B85AFA">
      <w:pPr>
        <w:spacing w:after="0"/>
      </w:pPr>
      <w:r>
        <w:t>Ruth Reynolds:  My father was on the committee in the 80's</w:t>
      </w:r>
    </w:p>
    <w:p w:rsidR="00B85AFA" w:rsidRDefault="00B85AFA" w:rsidP="00B85AFA">
      <w:pPr>
        <w:spacing w:after="0"/>
      </w:pPr>
      <w:r>
        <w:t xml:space="preserve">              Inclusivity is the main issue.</w:t>
      </w:r>
    </w:p>
    <w:p w:rsidR="00B85AFA" w:rsidRDefault="00B85AFA" w:rsidP="00B85AFA">
      <w:pPr>
        <w:spacing w:after="0"/>
      </w:pPr>
      <w:r>
        <w:t xml:space="preserve">              Zoom allows me to participate. I would not be able to fly in to meetings.</w:t>
      </w:r>
    </w:p>
    <w:p w:rsidR="00B85AFA" w:rsidRDefault="00B85AFA" w:rsidP="00B85AFA">
      <w:pPr>
        <w:spacing w:after="0"/>
      </w:pPr>
      <w:r>
        <w:t xml:space="preserve">              Suggests:  Define the problem as "how to honor people and be inclusive."</w:t>
      </w:r>
    </w:p>
    <w:p w:rsidR="00B85AFA" w:rsidRDefault="00B85AFA" w:rsidP="00B85AFA">
      <w:pPr>
        <w:spacing w:after="0"/>
      </w:pPr>
      <w:r>
        <w:t>Barbara Greene: The society will also die out if we assimilate.</w:t>
      </w:r>
    </w:p>
    <w:p w:rsidR="00B85AFA" w:rsidRDefault="00B85AFA" w:rsidP="00B85AFA">
      <w:pPr>
        <w:spacing w:after="0"/>
      </w:pPr>
      <w:r>
        <w:t xml:space="preserve">Dan Cantor: We are all assimilated. </w:t>
      </w:r>
    </w:p>
    <w:p w:rsidR="00B85AFA" w:rsidRDefault="00B85AFA" w:rsidP="00B85AFA">
      <w:pPr>
        <w:spacing w:after="0"/>
      </w:pPr>
      <w:r>
        <w:t>Barbara Greene: Not all of us.</w:t>
      </w:r>
    </w:p>
    <w:p w:rsidR="00B85AFA" w:rsidRDefault="00B85AFA" w:rsidP="00B85AFA">
      <w:pPr>
        <w:spacing w:after="0"/>
      </w:pPr>
      <w:r>
        <w:t xml:space="preserve">Ken Wachtell: We have had no difficulty expressing individual thoughts without rancor. </w:t>
      </w:r>
    </w:p>
    <w:p w:rsidR="00B85AFA" w:rsidRDefault="00B85AFA" w:rsidP="00B85AFA">
      <w:pPr>
        <w:spacing w:after="0"/>
      </w:pPr>
      <w:r>
        <w:t xml:space="preserve">              We are a family.</w:t>
      </w:r>
    </w:p>
    <w:p w:rsidR="00B85AFA" w:rsidRDefault="00B85AFA" w:rsidP="00B85AFA">
      <w:pPr>
        <w:spacing w:after="0"/>
      </w:pPr>
      <w:r>
        <w:lastRenderedPageBreak/>
        <w:t xml:space="preserve"> </w:t>
      </w:r>
    </w:p>
    <w:p w:rsidR="00B85AFA" w:rsidRDefault="00B85AFA" w:rsidP="00B85AFA">
      <w:pPr>
        <w:tabs>
          <w:tab w:val="left" w:pos="720"/>
        </w:tabs>
        <w:spacing w:after="0"/>
      </w:pPr>
      <w:r>
        <w:t xml:space="preserve">Ron Jordan: The previous resolution of non-Jewish membership was to correct a mistake </w:t>
      </w:r>
    </w:p>
    <w:p w:rsidR="00B85AFA" w:rsidRDefault="00B85AFA" w:rsidP="00B85AFA">
      <w:pPr>
        <w:tabs>
          <w:tab w:val="left" w:pos="720"/>
        </w:tabs>
        <w:spacing w:after="0"/>
      </w:pPr>
      <w:r>
        <w:t xml:space="preserve">            in the constitution - referring to the exclusion of any one not born of Jewish          </w:t>
      </w:r>
    </w:p>
    <w:p w:rsidR="00B85AFA" w:rsidRDefault="00B85AFA" w:rsidP="00B85AFA">
      <w:pPr>
        <w:tabs>
          <w:tab w:val="left" w:pos="720"/>
        </w:tabs>
        <w:spacing w:after="0"/>
      </w:pPr>
      <w:r>
        <w:t xml:space="preserve">            parents.  </w:t>
      </w:r>
    </w:p>
    <w:p w:rsidR="00B85AFA" w:rsidRDefault="00B85AFA" w:rsidP="00B85AFA">
      <w:pPr>
        <w:tabs>
          <w:tab w:val="left" w:pos="720"/>
        </w:tabs>
        <w:spacing w:after="0"/>
        <w:ind w:right="-180"/>
      </w:pPr>
      <w:r>
        <w:t>Marc Hornick: Stated his different recollection of the previous constitutional change as a</w:t>
      </w:r>
    </w:p>
    <w:p w:rsidR="00B85AFA" w:rsidRDefault="00B85AFA" w:rsidP="00B85AFA">
      <w:pPr>
        <w:tabs>
          <w:tab w:val="left" w:pos="720"/>
        </w:tabs>
        <w:spacing w:after="0"/>
        <w:ind w:right="-180"/>
      </w:pPr>
      <w:r>
        <w:t xml:space="preserve">            response to Dottie Goldstein's plea to include all her children, and a recognition by </w:t>
      </w:r>
    </w:p>
    <w:p w:rsidR="00B85AFA" w:rsidRDefault="00B85AFA" w:rsidP="00B85AFA">
      <w:pPr>
        <w:tabs>
          <w:tab w:val="left" w:pos="720"/>
        </w:tabs>
        <w:spacing w:after="0"/>
        <w:ind w:right="-180"/>
      </w:pPr>
      <w:r>
        <w:t xml:space="preserve">            society members of all persuasions that the exclusion of children born to Jewish </w:t>
      </w:r>
    </w:p>
    <w:p w:rsidR="00B85AFA" w:rsidRDefault="00B85AFA" w:rsidP="00B85AFA">
      <w:pPr>
        <w:tabs>
          <w:tab w:val="left" w:pos="720"/>
        </w:tabs>
        <w:spacing w:after="0"/>
        <w:ind w:right="-180"/>
      </w:pPr>
      <w:r>
        <w:t xml:space="preserve">            mothers and non-Jewish fathers exceeded Torah's requirements.          </w:t>
      </w:r>
    </w:p>
    <w:p w:rsidR="00B85AFA" w:rsidRDefault="00B85AFA" w:rsidP="00B85AFA">
      <w:pPr>
        <w:tabs>
          <w:tab w:val="left" w:pos="720"/>
        </w:tabs>
        <w:spacing w:after="0"/>
      </w:pPr>
      <w:r>
        <w:t>David Berman - Two of the issues created by admitting people of other religions are...</w:t>
      </w:r>
    </w:p>
    <w:p w:rsidR="00B85AFA" w:rsidRDefault="00B85AFA" w:rsidP="00B85AFA">
      <w:pPr>
        <w:tabs>
          <w:tab w:val="left" w:pos="720"/>
        </w:tabs>
        <w:spacing w:after="0"/>
      </w:pPr>
      <w:r>
        <w:t xml:space="preserve">              non-Jewish spouses being denied burial in Jewish cemeteries and holiday</w:t>
      </w:r>
    </w:p>
    <w:p w:rsidR="00B85AFA" w:rsidRDefault="00B85AFA" w:rsidP="00B85AFA">
      <w:pPr>
        <w:tabs>
          <w:tab w:val="left" w:pos="720"/>
        </w:tabs>
        <w:spacing w:after="0"/>
      </w:pPr>
      <w:r>
        <w:t xml:space="preserve">              celebrations for non-Jewish cultural occasions could become necessary to </w:t>
      </w:r>
    </w:p>
    <w:p w:rsidR="00B85AFA" w:rsidRDefault="00B85AFA" w:rsidP="00B85AFA">
      <w:pPr>
        <w:tabs>
          <w:tab w:val="left" w:pos="720"/>
        </w:tabs>
        <w:spacing w:after="0"/>
      </w:pPr>
      <w:r>
        <w:t xml:space="preserve">              accommodate non-Jewish members.</w:t>
      </w:r>
      <w:r w:rsidRPr="00433150">
        <w:t xml:space="preserve"> </w:t>
      </w:r>
    </w:p>
    <w:p w:rsidR="00B85AFA" w:rsidRDefault="00B85AFA" w:rsidP="00B85AFA">
      <w:pPr>
        <w:spacing w:after="0"/>
      </w:pPr>
      <w:r>
        <w:t>Chelsea Hornick-Becker: People who have made their choices to marry non-Jews have</w:t>
      </w:r>
    </w:p>
    <w:p w:rsidR="00B85AFA" w:rsidRDefault="00B85AFA" w:rsidP="00B85AFA">
      <w:pPr>
        <w:spacing w:after="0"/>
      </w:pPr>
      <w:r>
        <w:t xml:space="preserve">              not done so expecting their spouse to be buried on a Jewish cemetery,  </w:t>
      </w:r>
    </w:p>
    <w:p w:rsidR="00B85AFA" w:rsidRDefault="00B85AFA" w:rsidP="00B85AFA">
      <w:pPr>
        <w:spacing w:after="0"/>
      </w:pPr>
      <w:r>
        <w:t>Tess</w:t>
      </w:r>
      <w:r w:rsidR="00090422">
        <w:t xml:space="preserve"> </w:t>
      </w:r>
      <w:r>
        <w:t xml:space="preserve"> L</w:t>
      </w:r>
      <w:r w:rsidR="005A17E4">
        <w:t>ieberso</w:t>
      </w:r>
      <w:r w:rsidR="00090422">
        <w:t>h</w:t>
      </w:r>
      <w:r w:rsidR="005A17E4">
        <w:t>n</w:t>
      </w:r>
      <w:r>
        <w:t xml:space="preserve">: We don't even have Chanuka parties. </w:t>
      </w:r>
    </w:p>
    <w:p w:rsidR="00B85AFA" w:rsidRDefault="00B85AFA" w:rsidP="00B85AFA">
      <w:pPr>
        <w:spacing w:after="0"/>
      </w:pPr>
      <w:r>
        <w:t xml:space="preserve">               We should have an outside person moderate the committee's deliberations.</w:t>
      </w:r>
    </w:p>
    <w:p w:rsidR="00B85AFA" w:rsidRDefault="00B85AFA" w:rsidP="00B85AFA">
      <w:pPr>
        <w:spacing w:after="0"/>
      </w:pPr>
      <w:r>
        <w:t>Ron Jordan: Committee should have 10 members, not the 11 who volunteered.</w:t>
      </w:r>
    </w:p>
    <w:p w:rsidR="00B85AFA" w:rsidRDefault="00B85AFA" w:rsidP="00B85AFA">
      <w:pPr>
        <w:spacing w:after="0"/>
      </w:pPr>
      <w:r>
        <w:t>Audrey Hornick-Becker: We need an outside moderator because people have very much</w:t>
      </w:r>
    </w:p>
    <w:p w:rsidR="00B85AFA" w:rsidRDefault="00B85AFA" w:rsidP="00B85AFA">
      <w:pPr>
        <w:spacing w:after="0"/>
      </w:pPr>
      <w:r>
        <w:t xml:space="preserve">               invested in their positions. </w:t>
      </w:r>
    </w:p>
    <w:p w:rsidR="00B85AFA" w:rsidRDefault="00B85AFA" w:rsidP="00B85AFA">
      <w:pPr>
        <w:spacing w:after="0"/>
      </w:pPr>
      <w:r w:rsidRPr="00E31DAE">
        <w:t>Marylou G</w:t>
      </w:r>
      <w:r>
        <w:t>ladstone</w:t>
      </w:r>
      <w:r w:rsidRPr="00E31DAE">
        <w:t>: I was the outsider.</w:t>
      </w:r>
      <w:r>
        <w:t xml:space="preserve"> We (Marylou and Dennis) have hosted and </w:t>
      </w:r>
    </w:p>
    <w:p w:rsidR="00B85AFA" w:rsidRDefault="00B85AFA" w:rsidP="00B85AFA">
      <w:pPr>
        <w:spacing w:after="0"/>
      </w:pPr>
      <w:r>
        <w:t xml:space="preserve">               accommodated kosher and non-kosher food preferences.  We are a family 1st </w:t>
      </w:r>
    </w:p>
    <w:p w:rsidR="00B85AFA" w:rsidRDefault="00B85AFA" w:rsidP="00B85AFA">
      <w:pPr>
        <w:spacing w:after="0"/>
      </w:pPr>
      <w:r>
        <w:t xml:space="preserve">               and Jewish 2nd.</w:t>
      </w:r>
    </w:p>
    <w:p w:rsidR="00B85AFA" w:rsidRDefault="00B85AFA" w:rsidP="00B85AFA">
      <w:pPr>
        <w:spacing w:after="0"/>
      </w:pPr>
      <w:r>
        <w:t xml:space="preserve">Phil Cantor (chair): For review, we have selected a committee of 11 people: Susan </w:t>
      </w:r>
    </w:p>
    <w:p w:rsidR="00B85AFA" w:rsidRDefault="00B85AFA" w:rsidP="00B85AFA">
      <w:pPr>
        <w:spacing w:after="0"/>
      </w:pPr>
      <w:r>
        <w:t xml:space="preserve">               Gladstone, Ron Jordan, Audrey Hornick-Becker, Linda Hornick, Chelsea </w:t>
      </w:r>
    </w:p>
    <w:p w:rsidR="00B85AFA" w:rsidRDefault="00B85AFA" w:rsidP="00B85AFA">
      <w:pPr>
        <w:spacing w:after="0"/>
      </w:pPr>
      <w:r>
        <w:t xml:space="preserve">               Hornick-Becker, Marc Hornick, Alice Cantor, David Berman, Ken Wachtell,</w:t>
      </w:r>
    </w:p>
    <w:p w:rsidR="00B85AFA" w:rsidRPr="003547DF" w:rsidRDefault="00B85AFA" w:rsidP="00B85AFA">
      <w:pPr>
        <w:spacing w:after="0"/>
      </w:pPr>
      <w:r>
        <w:t xml:space="preserve">               Barbara Greene </w:t>
      </w:r>
      <w:r w:rsidRPr="003547DF">
        <w:t>+ Tess Liebersohn</w:t>
      </w:r>
    </w:p>
    <w:p w:rsidR="00B85AFA" w:rsidRDefault="00B85AFA" w:rsidP="00B85AFA">
      <w:pPr>
        <w:spacing w:after="0"/>
      </w:pPr>
      <w:r>
        <w:t>Marc Hornick: We should have co</w:t>
      </w:r>
      <w:r w:rsidR="00AF4A0C">
        <w:t>-</w:t>
      </w:r>
      <w:r>
        <w:t>chairs to represent both sides of the question.</w:t>
      </w:r>
    </w:p>
    <w:p w:rsidR="00B85AFA" w:rsidRDefault="00B85AFA" w:rsidP="00B85AFA">
      <w:pPr>
        <w:spacing w:after="0"/>
      </w:pPr>
      <w:r>
        <w:t>Ron Jordan:   What sides</w:t>
      </w:r>
      <w:r w:rsidRPr="00434FE7">
        <w:rPr>
          <w:color w:val="0000FF"/>
        </w:rPr>
        <w:t>,</w:t>
      </w:r>
      <w:r>
        <w:t xml:space="preserve"> we are all one family,</w:t>
      </w:r>
    </w:p>
    <w:p w:rsidR="00B85AFA" w:rsidRDefault="00B85AFA" w:rsidP="00B85AFA">
      <w:pPr>
        <w:spacing w:after="0"/>
      </w:pPr>
      <w:r>
        <w:t xml:space="preserve">Phil Cantor (chair): I prefer a younger member for </w:t>
      </w:r>
      <w:r w:rsidRPr="00864F15">
        <w:rPr>
          <w:color w:val="0000FF"/>
        </w:rPr>
        <w:t>co</w:t>
      </w:r>
      <w:r>
        <w:t xml:space="preserve">mmittee co-chair.  Appointed </w:t>
      </w:r>
    </w:p>
    <w:p w:rsidR="00B85AFA" w:rsidRDefault="00B85AFA" w:rsidP="00B85AFA">
      <w:pPr>
        <w:spacing w:after="0"/>
      </w:pPr>
      <w:r>
        <w:t xml:space="preserve">              Susan Gladstone.</w:t>
      </w:r>
    </w:p>
    <w:p w:rsidR="00B85AFA" w:rsidRDefault="00B85AFA" w:rsidP="00B85AFA">
      <w:pPr>
        <w:spacing w:after="0"/>
      </w:pPr>
      <w:r>
        <w:t>Marc Hornick: We should reduce the size of the committee. 11 is too many.</w:t>
      </w:r>
    </w:p>
    <w:p w:rsidR="00B85AFA" w:rsidRDefault="00B85AFA" w:rsidP="00B85AFA">
      <w:pPr>
        <w:spacing w:after="0"/>
      </w:pPr>
      <w:r>
        <w:t>Ron Jordan or Sandy Hornick: in zoom meetings, 11 is easily handled.</w:t>
      </w:r>
    </w:p>
    <w:p w:rsidR="00B85AFA" w:rsidRDefault="00B85AFA" w:rsidP="00B85AFA">
      <w:pPr>
        <w:spacing w:after="0"/>
      </w:pPr>
      <w:r>
        <w:t xml:space="preserve">Phil Cantor: we can't ask somebody to leave </w:t>
      </w:r>
      <w:r w:rsidR="009E6E15">
        <w:t>the</w:t>
      </w:r>
      <w:r>
        <w:t xml:space="preserve"> committee. </w:t>
      </w:r>
    </w:p>
    <w:p w:rsidR="00B85AFA" w:rsidRPr="00E31DAE" w:rsidRDefault="00B85AFA" w:rsidP="00B85AFA">
      <w:pPr>
        <w:spacing w:after="0"/>
      </w:pPr>
    </w:p>
    <w:p w:rsidR="00B85AFA" w:rsidRDefault="00B85AFA" w:rsidP="00B85AFA">
      <w:pPr>
        <w:spacing w:after="0"/>
      </w:pPr>
      <w:r>
        <w:t>Regarding  next - Spring 2021 - meeting.</w:t>
      </w:r>
    </w:p>
    <w:p w:rsidR="00B85AFA" w:rsidRDefault="00B85AFA" w:rsidP="00B85AFA">
      <w:pPr>
        <w:spacing w:after="0"/>
      </w:pPr>
      <w:r>
        <w:t>Larry Becker: Belmont racetrack, proved popular as venue, would be doable in Fall 2021.</w:t>
      </w:r>
    </w:p>
    <w:p w:rsidR="00B85AFA" w:rsidRDefault="00B85AFA" w:rsidP="00B85AFA">
      <w:pPr>
        <w:spacing w:after="0"/>
      </w:pPr>
      <w:r>
        <w:t>Susan Gladstone: The date should (for meeting) shou</w:t>
      </w:r>
      <w:r w:rsidR="009E6E15">
        <w:t xml:space="preserve">ld not be on a Jewish holiday, </w:t>
      </w:r>
      <w:r>
        <w:t xml:space="preserve"> graduation date or Mother's Day.  </w:t>
      </w:r>
    </w:p>
    <w:p w:rsidR="00B85AFA" w:rsidRDefault="00B85AFA" w:rsidP="00B85AFA">
      <w:pPr>
        <w:spacing w:after="0"/>
      </w:pPr>
      <w:r>
        <w:t xml:space="preserve">Phil Cantor (chair): This was a successful meeting. Although we couldn't have pastrami, </w:t>
      </w:r>
    </w:p>
    <w:p w:rsidR="00B85AFA" w:rsidRDefault="00B85AFA" w:rsidP="00B85AFA">
      <w:pPr>
        <w:spacing w:after="0"/>
      </w:pPr>
      <w:r>
        <w:t xml:space="preserve">               at Ben's Deli we usually have 15 -20 attendees</w:t>
      </w:r>
      <w:r w:rsidR="00AF4A0C">
        <w:t>. T</w:t>
      </w:r>
      <w:r>
        <w:t>this time we hit a maximum</w:t>
      </w:r>
    </w:p>
    <w:p w:rsidR="00B85AFA" w:rsidRDefault="00B85AFA" w:rsidP="00B85AFA">
      <w:pPr>
        <w:spacing w:after="0"/>
      </w:pPr>
      <w:r>
        <w:t xml:space="preserve">      </w:t>
      </w:r>
      <w:r w:rsidR="009E6E15">
        <w:t xml:space="preserve">         of </w:t>
      </w:r>
      <w:r w:rsidR="00AF4A0C">
        <w:t xml:space="preserve">around </w:t>
      </w:r>
      <w:r w:rsidR="009E6E15">
        <w:t>37 Zoom participants</w:t>
      </w:r>
      <w:r>
        <w:t>.</w:t>
      </w:r>
    </w:p>
    <w:p w:rsidR="009E6E15" w:rsidRDefault="009E6E15" w:rsidP="00B85AFA">
      <w:pPr>
        <w:spacing w:after="0"/>
      </w:pPr>
    </w:p>
    <w:p w:rsidR="009E6E15" w:rsidRDefault="009E6E15" w:rsidP="00B85AFA">
      <w:pPr>
        <w:spacing w:after="0"/>
      </w:pPr>
      <w:r>
        <w:t>Meeting adjourned.</w:t>
      </w:r>
    </w:p>
    <w:p w:rsidR="00B85AFA" w:rsidRDefault="00B85AFA" w:rsidP="00B85AFA">
      <w:r>
        <w:t xml:space="preserve">                                                                        </w:t>
      </w:r>
    </w:p>
    <w:p w:rsidR="00B85AFA" w:rsidRPr="00261896" w:rsidRDefault="00B85AFA" w:rsidP="00261896">
      <w:pPr>
        <w:shd w:val="clear" w:color="auto" w:fill="FFFFFF"/>
        <w:spacing w:after="0" w:line="240" w:lineRule="auto"/>
        <w:textAlignment w:val="baseline"/>
        <w:rPr>
          <w:rFonts w:ascii="Garamond" w:eastAsia="Times New Roman" w:hAnsi="Garamond" w:cs="Times New Roman"/>
          <w:color w:val="000000"/>
          <w:sz w:val="24"/>
          <w:szCs w:val="24"/>
        </w:rPr>
      </w:pPr>
    </w:p>
    <w:p w:rsidR="0090274C" w:rsidRDefault="0090274C"/>
    <w:sectPr w:rsidR="0090274C" w:rsidSect="006202A9">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896"/>
    <w:rsid w:val="000508AD"/>
    <w:rsid w:val="00090422"/>
    <w:rsid w:val="00094E52"/>
    <w:rsid w:val="00114C47"/>
    <w:rsid w:val="00261896"/>
    <w:rsid w:val="005A17E4"/>
    <w:rsid w:val="006202A9"/>
    <w:rsid w:val="0065019F"/>
    <w:rsid w:val="0073386B"/>
    <w:rsid w:val="00743588"/>
    <w:rsid w:val="00851283"/>
    <w:rsid w:val="0090274C"/>
    <w:rsid w:val="009C0C63"/>
    <w:rsid w:val="009E6E15"/>
    <w:rsid w:val="00A12B66"/>
    <w:rsid w:val="00AF4A0C"/>
    <w:rsid w:val="00B0078D"/>
    <w:rsid w:val="00B069E4"/>
    <w:rsid w:val="00B85AFA"/>
    <w:rsid w:val="00BA6623"/>
    <w:rsid w:val="00C72CD1"/>
    <w:rsid w:val="00E60C0B"/>
    <w:rsid w:val="00E80A80"/>
    <w:rsid w:val="00F852A0"/>
    <w:rsid w:val="00F97AA5"/>
    <w:rsid w:val="00FD5084"/>
    <w:rsid w:val="00FF1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85A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85A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039923">
      <w:bodyDiv w:val="1"/>
      <w:marLeft w:val="0"/>
      <w:marRight w:val="0"/>
      <w:marTop w:val="0"/>
      <w:marBottom w:val="0"/>
      <w:divBdr>
        <w:top w:val="none" w:sz="0" w:space="0" w:color="auto"/>
        <w:left w:val="none" w:sz="0" w:space="0" w:color="auto"/>
        <w:bottom w:val="none" w:sz="0" w:space="0" w:color="auto"/>
        <w:right w:val="none" w:sz="0" w:space="0" w:color="auto"/>
      </w:divBdr>
      <w:divsChild>
        <w:div w:id="1220946684">
          <w:marLeft w:val="0"/>
          <w:marRight w:val="0"/>
          <w:marTop w:val="0"/>
          <w:marBottom w:val="0"/>
          <w:divBdr>
            <w:top w:val="none" w:sz="0" w:space="0" w:color="auto"/>
            <w:left w:val="none" w:sz="0" w:space="0" w:color="auto"/>
            <w:bottom w:val="none" w:sz="0" w:space="0" w:color="auto"/>
            <w:right w:val="none" w:sz="0" w:space="0" w:color="auto"/>
          </w:divBdr>
        </w:div>
        <w:div w:id="185170626">
          <w:marLeft w:val="0"/>
          <w:marRight w:val="0"/>
          <w:marTop w:val="0"/>
          <w:marBottom w:val="0"/>
          <w:divBdr>
            <w:top w:val="none" w:sz="0" w:space="0" w:color="auto"/>
            <w:left w:val="none" w:sz="0" w:space="0" w:color="auto"/>
            <w:bottom w:val="none" w:sz="0" w:space="0" w:color="auto"/>
            <w:right w:val="none" w:sz="0" w:space="0" w:color="auto"/>
          </w:divBdr>
        </w:div>
        <w:div w:id="328217784">
          <w:marLeft w:val="0"/>
          <w:marRight w:val="0"/>
          <w:marTop w:val="0"/>
          <w:marBottom w:val="0"/>
          <w:divBdr>
            <w:top w:val="none" w:sz="0" w:space="0" w:color="auto"/>
            <w:left w:val="none" w:sz="0" w:space="0" w:color="auto"/>
            <w:bottom w:val="none" w:sz="0" w:space="0" w:color="auto"/>
            <w:right w:val="none" w:sz="0" w:space="0" w:color="auto"/>
          </w:divBdr>
        </w:div>
        <w:div w:id="375815418">
          <w:marLeft w:val="0"/>
          <w:marRight w:val="0"/>
          <w:marTop w:val="0"/>
          <w:marBottom w:val="0"/>
          <w:divBdr>
            <w:top w:val="none" w:sz="0" w:space="0" w:color="auto"/>
            <w:left w:val="none" w:sz="0" w:space="0" w:color="auto"/>
            <w:bottom w:val="none" w:sz="0" w:space="0" w:color="auto"/>
            <w:right w:val="none" w:sz="0" w:space="0" w:color="auto"/>
          </w:divBdr>
        </w:div>
        <w:div w:id="1116556528">
          <w:marLeft w:val="0"/>
          <w:marRight w:val="0"/>
          <w:marTop w:val="0"/>
          <w:marBottom w:val="0"/>
          <w:divBdr>
            <w:top w:val="none" w:sz="0" w:space="0" w:color="auto"/>
            <w:left w:val="none" w:sz="0" w:space="0" w:color="auto"/>
            <w:bottom w:val="none" w:sz="0" w:space="0" w:color="auto"/>
            <w:right w:val="none" w:sz="0" w:space="0" w:color="auto"/>
          </w:divBdr>
        </w:div>
        <w:div w:id="693462901">
          <w:marLeft w:val="0"/>
          <w:marRight w:val="0"/>
          <w:marTop w:val="0"/>
          <w:marBottom w:val="0"/>
          <w:divBdr>
            <w:top w:val="none" w:sz="0" w:space="0" w:color="auto"/>
            <w:left w:val="none" w:sz="0" w:space="0" w:color="auto"/>
            <w:bottom w:val="none" w:sz="0" w:space="0" w:color="auto"/>
            <w:right w:val="none" w:sz="0" w:space="0" w:color="auto"/>
          </w:divBdr>
        </w:div>
        <w:div w:id="678313274">
          <w:marLeft w:val="0"/>
          <w:marRight w:val="0"/>
          <w:marTop w:val="0"/>
          <w:marBottom w:val="0"/>
          <w:divBdr>
            <w:top w:val="none" w:sz="0" w:space="0" w:color="auto"/>
            <w:left w:val="none" w:sz="0" w:space="0" w:color="auto"/>
            <w:bottom w:val="none" w:sz="0" w:space="0" w:color="auto"/>
            <w:right w:val="none" w:sz="0" w:space="0" w:color="auto"/>
          </w:divBdr>
        </w:div>
        <w:div w:id="2052075358">
          <w:marLeft w:val="0"/>
          <w:marRight w:val="0"/>
          <w:marTop w:val="0"/>
          <w:marBottom w:val="0"/>
          <w:divBdr>
            <w:top w:val="none" w:sz="0" w:space="0" w:color="auto"/>
            <w:left w:val="none" w:sz="0" w:space="0" w:color="auto"/>
            <w:bottom w:val="none" w:sz="0" w:space="0" w:color="auto"/>
            <w:right w:val="none" w:sz="0" w:space="0" w:color="auto"/>
          </w:divBdr>
        </w:div>
        <w:div w:id="1320689529">
          <w:marLeft w:val="0"/>
          <w:marRight w:val="0"/>
          <w:marTop w:val="0"/>
          <w:marBottom w:val="0"/>
          <w:divBdr>
            <w:top w:val="none" w:sz="0" w:space="0" w:color="auto"/>
            <w:left w:val="none" w:sz="0" w:space="0" w:color="auto"/>
            <w:bottom w:val="none" w:sz="0" w:space="0" w:color="auto"/>
            <w:right w:val="none" w:sz="0" w:space="0" w:color="auto"/>
          </w:divBdr>
        </w:div>
        <w:div w:id="1836535332">
          <w:marLeft w:val="0"/>
          <w:marRight w:val="0"/>
          <w:marTop w:val="0"/>
          <w:marBottom w:val="0"/>
          <w:divBdr>
            <w:top w:val="none" w:sz="0" w:space="0" w:color="auto"/>
            <w:left w:val="none" w:sz="0" w:space="0" w:color="auto"/>
            <w:bottom w:val="none" w:sz="0" w:space="0" w:color="auto"/>
            <w:right w:val="none" w:sz="0" w:space="0" w:color="auto"/>
          </w:divBdr>
        </w:div>
        <w:div w:id="1325662934">
          <w:marLeft w:val="0"/>
          <w:marRight w:val="0"/>
          <w:marTop w:val="0"/>
          <w:marBottom w:val="0"/>
          <w:divBdr>
            <w:top w:val="none" w:sz="0" w:space="0" w:color="auto"/>
            <w:left w:val="none" w:sz="0" w:space="0" w:color="auto"/>
            <w:bottom w:val="none" w:sz="0" w:space="0" w:color="auto"/>
            <w:right w:val="none" w:sz="0" w:space="0" w:color="auto"/>
          </w:divBdr>
        </w:div>
        <w:div w:id="1190870630">
          <w:marLeft w:val="0"/>
          <w:marRight w:val="0"/>
          <w:marTop w:val="0"/>
          <w:marBottom w:val="0"/>
          <w:divBdr>
            <w:top w:val="none" w:sz="0" w:space="0" w:color="auto"/>
            <w:left w:val="none" w:sz="0" w:space="0" w:color="auto"/>
            <w:bottom w:val="none" w:sz="0" w:space="0" w:color="auto"/>
            <w:right w:val="none" w:sz="0" w:space="0" w:color="auto"/>
          </w:divBdr>
        </w:div>
        <w:div w:id="1478650342">
          <w:marLeft w:val="0"/>
          <w:marRight w:val="0"/>
          <w:marTop w:val="0"/>
          <w:marBottom w:val="0"/>
          <w:divBdr>
            <w:top w:val="none" w:sz="0" w:space="0" w:color="auto"/>
            <w:left w:val="none" w:sz="0" w:space="0" w:color="auto"/>
            <w:bottom w:val="none" w:sz="0" w:space="0" w:color="auto"/>
            <w:right w:val="none" w:sz="0" w:space="0" w:color="auto"/>
          </w:divBdr>
        </w:div>
        <w:div w:id="920404514">
          <w:marLeft w:val="0"/>
          <w:marRight w:val="0"/>
          <w:marTop w:val="0"/>
          <w:marBottom w:val="0"/>
          <w:divBdr>
            <w:top w:val="none" w:sz="0" w:space="0" w:color="auto"/>
            <w:left w:val="none" w:sz="0" w:space="0" w:color="auto"/>
            <w:bottom w:val="none" w:sz="0" w:space="0" w:color="auto"/>
            <w:right w:val="none" w:sz="0" w:space="0" w:color="auto"/>
          </w:divBdr>
        </w:div>
        <w:div w:id="845943934">
          <w:marLeft w:val="0"/>
          <w:marRight w:val="0"/>
          <w:marTop w:val="0"/>
          <w:marBottom w:val="0"/>
          <w:divBdr>
            <w:top w:val="none" w:sz="0" w:space="0" w:color="auto"/>
            <w:left w:val="none" w:sz="0" w:space="0" w:color="auto"/>
            <w:bottom w:val="none" w:sz="0" w:space="0" w:color="auto"/>
            <w:right w:val="none" w:sz="0" w:space="0" w:color="auto"/>
          </w:divBdr>
        </w:div>
        <w:div w:id="852572659">
          <w:marLeft w:val="0"/>
          <w:marRight w:val="0"/>
          <w:marTop w:val="0"/>
          <w:marBottom w:val="0"/>
          <w:divBdr>
            <w:top w:val="none" w:sz="0" w:space="0" w:color="auto"/>
            <w:left w:val="none" w:sz="0" w:space="0" w:color="auto"/>
            <w:bottom w:val="none" w:sz="0" w:space="0" w:color="auto"/>
            <w:right w:val="none" w:sz="0" w:space="0" w:color="auto"/>
          </w:divBdr>
        </w:div>
        <w:div w:id="710614196">
          <w:marLeft w:val="0"/>
          <w:marRight w:val="0"/>
          <w:marTop w:val="0"/>
          <w:marBottom w:val="0"/>
          <w:divBdr>
            <w:top w:val="none" w:sz="0" w:space="0" w:color="auto"/>
            <w:left w:val="none" w:sz="0" w:space="0" w:color="auto"/>
            <w:bottom w:val="none" w:sz="0" w:space="0" w:color="auto"/>
            <w:right w:val="none" w:sz="0" w:space="0" w:color="auto"/>
          </w:divBdr>
        </w:div>
        <w:div w:id="950011703">
          <w:marLeft w:val="0"/>
          <w:marRight w:val="0"/>
          <w:marTop w:val="0"/>
          <w:marBottom w:val="0"/>
          <w:divBdr>
            <w:top w:val="none" w:sz="0" w:space="0" w:color="auto"/>
            <w:left w:val="none" w:sz="0" w:space="0" w:color="auto"/>
            <w:bottom w:val="none" w:sz="0" w:space="0" w:color="auto"/>
            <w:right w:val="none" w:sz="0" w:space="0" w:color="auto"/>
          </w:divBdr>
        </w:div>
        <w:div w:id="1538544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Merck</Company>
  <LinksUpToDate>false</LinksUpToDate>
  <CharactersWithSpaces>11831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LenovoY480</dc:creator>
  <cp:lastModifiedBy>LenovoY480</cp:lastModifiedBy>
  <cp:revision>13</cp:revision>
  <dcterms:created xsi:type="dcterms:W3CDTF">2020-11-23T13:59:00Z</dcterms:created>
  <dcterms:modified xsi:type="dcterms:W3CDTF">2021-05-04T03:30:00Z</dcterms:modified>
</cp:coreProperties>
</file>